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181" w:rsidRPr="002E3168" w:rsidRDefault="00771FA5" w:rsidP="0075218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MS Mincho" w:hAnsi="Arial Narrow" w:cs="Arial"/>
          <w:b/>
          <w:sz w:val="20"/>
          <w:szCs w:val="20"/>
          <w:lang w:eastAsia="sk-SK"/>
        </w:rPr>
      </w:pPr>
      <w:r w:rsidRPr="002E3168">
        <w:rPr>
          <w:rFonts w:ascii="Times New Roman" w:eastAsia="MS Mincho" w:hAnsi="Times New Roman"/>
          <w:noProof/>
          <w:sz w:val="20"/>
          <w:szCs w:val="20"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678815" cy="964565"/>
            <wp:effectExtent l="0" t="0" r="0" b="0"/>
            <wp:wrapTight wrapText="bothSides">
              <wp:wrapPolygon edited="0">
                <wp:start x="0" y="0"/>
                <wp:lineTo x="0" y="21330"/>
                <wp:lineTo x="21216" y="21330"/>
                <wp:lineTo x="21216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181" w:rsidRPr="002E3168" w:rsidRDefault="00752181" w:rsidP="00752181">
      <w:pPr>
        <w:spacing w:after="0" w:line="240" w:lineRule="auto"/>
        <w:ind w:right="541"/>
        <w:jc w:val="both"/>
        <w:rPr>
          <w:rFonts w:ascii="Arial Narrow" w:eastAsia="MS Mincho" w:hAnsi="Arial Narrow" w:cs="Arial Narrow"/>
          <w:sz w:val="20"/>
          <w:szCs w:val="20"/>
          <w:lang w:eastAsia="sk-SK"/>
        </w:rPr>
      </w:pPr>
    </w:p>
    <w:p w:rsidR="00752181" w:rsidRPr="002E3168" w:rsidRDefault="00752181" w:rsidP="009C62EF">
      <w:pPr>
        <w:tabs>
          <w:tab w:val="left" w:pos="9781"/>
        </w:tabs>
        <w:spacing w:after="0" w:line="240" w:lineRule="auto"/>
        <w:ind w:right="541"/>
        <w:jc w:val="center"/>
        <w:rPr>
          <w:rFonts w:ascii="Arial Narrow" w:eastAsia="MS Mincho" w:hAnsi="Arial Narrow" w:cs="Arial Narrow"/>
          <w:b/>
          <w:bCs/>
          <w:sz w:val="32"/>
          <w:szCs w:val="32"/>
          <w:lang w:eastAsia="sk-SK"/>
        </w:rPr>
      </w:pPr>
      <w:r>
        <w:rPr>
          <w:rFonts w:ascii="Arial Narrow" w:eastAsia="MS Mincho" w:hAnsi="Arial Narrow" w:cs="Arial Narrow"/>
          <w:b/>
          <w:bCs/>
          <w:sz w:val="32"/>
          <w:szCs w:val="32"/>
          <w:lang w:eastAsia="sk-SK"/>
        </w:rPr>
        <w:t>M</w:t>
      </w:r>
      <w:r w:rsidRPr="002E3168">
        <w:rPr>
          <w:rFonts w:ascii="Arial Narrow" w:eastAsia="MS Mincho" w:hAnsi="Arial Narrow" w:cs="Arial Narrow"/>
          <w:b/>
          <w:bCs/>
          <w:sz w:val="32"/>
          <w:szCs w:val="32"/>
          <w:lang w:eastAsia="sk-SK"/>
        </w:rPr>
        <w:t>esto Handlová, Námestie baníkov 7, 972 51 Handlová</w:t>
      </w:r>
    </w:p>
    <w:p w:rsidR="00752181" w:rsidRPr="002E3168" w:rsidRDefault="00752181" w:rsidP="00752181">
      <w:pPr>
        <w:spacing w:after="0" w:line="240" w:lineRule="auto"/>
        <w:ind w:right="541"/>
        <w:rPr>
          <w:rFonts w:ascii="Arial Narrow" w:eastAsia="MS Mincho" w:hAnsi="Arial Narrow" w:cs="Arial Narrow"/>
          <w:sz w:val="20"/>
          <w:szCs w:val="20"/>
          <w:lang w:eastAsia="sk-SK"/>
        </w:rPr>
      </w:pPr>
    </w:p>
    <w:p w:rsidR="00752181" w:rsidRPr="002E3168" w:rsidRDefault="00752181" w:rsidP="00752181">
      <w:pPr>
        <w:spacing w:after="0" w:line="240" w:lineRule="auto"/>
        <w:ind w:right="541"/>
        <w:rPr>
          <w:rFonts w:ascii="Arial Narrow" w:eastAsia="MS Mincho" w:hAnsi="Arial Narrow" w:cs="Arial Narrow"/>
          <w:sz w:val="20"/>
          <w:szCs w:val="20"/>
          <w:lang w:eastAsia="sk-SK"/>
        </w:rPr>
      </w:pPr>
    </w:p>
    <w:p w:rsidR="00752181" w:rsidRPr="002E3168" w:rsidRDefault="00451609" w:rsidP="00451609">
      <w:pPr>
        <w:spacing w:after="0" w:line="240" w:lineRule="auto"/>
        <w:ind w:right="541"/>
        <w:rPr>
          <w:rFonts w:ascii="Arial Narrow" w:eastAsia="MS Mincho" w:hAnsi="Arial Narrow" w:cs="Arial Narrow"/>
          <w:b/>
          <w:bCs/>
          <w:sz w:val="40"/>
          <w:szCs w:val="40"/>
          <w:lang w:eastAsia="sk-SK"/>
        </w:rPr>
      </w:pPr>
      <w:r>
        <w:rPr>
          <w:rFonts w:ascii="Arial Narrow" w:eastAsia="MS Mincho" w:hAnsi="Arial Narrow" w:cs="Arial Narrow"/>
          <w:b/>
          <w:bCs/>
          <w:sz w:val="40"/>
          <w:szCs w:val="40"/>
          <w:lang w:eastAsia="sk-SK"/>
        </w:rPr>
        <w:t xml:space="preserve">                                </w:t>
      </w:r>
      <w:r w:rsidR="00752181" w:rsidRPr="002E3168">
        <w:rPr>
          <w:rFonts w:ascii="Arial Narrow" w:eastAsia="MS Mincho" w:hAnsi="Arial Narrow" w:cs="Arial Narrow"/>
          <w:b/>
          <w:bCs/>
          <w:sz w:val="40"/>
          <w:szCs w:val="40"/>
          <w:lang w:eastAsia="sk-SK"/>
        </w:rPr>
        <w:t>Žiadosť</w:t>
      </w:r>
    </w:p>
    <w:tbl>
      <w:tblPr>
        <w:tblW w:w="9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00"/>
        <w:gridCol w:w="2035"/>
        <w:gridCol w:w="1427"/>
        <w:gridCol w:w="1559"/>
        <w:gridCol w:w="2027"/>
      </w:tblGrid>
      <w:tr w:rsidR="00752181" w:rsidRPr="002E3168" w:rsidTr="00EE259F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2E3168" w:rsidRDefault="00C914C4" w:rsidP="000830FD">
            <w:pPr>
              <w:spacing w:after="0" w:line="240" w:lineRule="auto"/>
              <w:rPr>
                <w:rFonts w:ascii="Arial Narrow" w:eastAsia="MS Mincho" w:hAnsi="Arial Narrow" w:cs="Arial Narrow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Arial Narrow" w:eastAsia="MS Mincho" w:hAnsi="Arial Narrow" w:cs="Arial Narrow"/>
                <w:b/>
                <w:bCs/>
                <w:sz w:val="28"/>
                <w:szCs w:val="28"/>
                <w:lang w:eastAsia="sk-SK"/>
              </w:rPr>
              <w:t>o zníženie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181" w:rsidRPr="002E3168" w:rsidRDefault="00752181" w:rsidP="00F8047A">
            <w:pPr>
              <w:spacing w:after="0" w:line="240" w:lineRule="auto"/>
              <w:rPr>
                <w:rFonts w:ascii="Arial Narrow" w:eastAsia="MS Mincho" w:hAnsi="Arial Narrow" w:cs="Arial Narrow"/>
                <w:sz w:val="28"/>
                <w:szCs w:val="28"/>
                <w:lang w:eastAsia="sk-SK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2E3168" w:rsidRDefault="00752181" w:rsidP="00F8047A">
            <w:pPr>
              <w:spacing w:after="0" w:line="240" w:lineRule="auto"/>
              <w:rPr>
                <w:rFonts w:ascii="Arial Narrow" w:eastAsia="MS Mincho" w:hAnsi="Arial Narrow" w:cs="Arial Narrow"/>
                <w:sz w:val="28"/>
                <w:szCs w:val="28"/>
                <w:lang w:eastAsia="sk-SK"/>
              </w:rPr>
            </w:pPr>
            <w:r w:rsidRPr="002E3168">
              <w:rPr>
                <w:rFonts w:ascii="Arial Narrow" w:eastAsia="MS Mincho" w:hAnsi="Arial Narrow" w:cs="Arial Narrow"/>
                <w:b/>
                <w:bCs/>
                <w:sz w:val="28"/>
                <w:szCs w:val="28"/>
                <w:lang w:eastAsia="sk-SK"/>
              </w:rPr>
              <w:t xml:space="preserve">alebo </w:t>
            </w:r>
            <w:r w:rsidR="00C914C4">
              <w:rPr>
                <w:rFonts w:ascii="Arial Narrow" w:eastAsia="MS Mincho" w:hAnsi="Arial Narrow" w:cs="Arial Narrow"/>
                <w:b/>
                <w:bCs/>
                <w:sz w:val="28"/>
                <w:szCs w:val="28"/>
                <w:lang w:eastAsia="sk-SK"/>
              </w:rPr>
              <w:t>odpustenie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181" w:rsidRPr="002E3168" w:rsidRDefault="00752181" w:rsidP="00F8047A">
            <w:pPr>
              <w:spacing w:after="0" w:line="240" w:lineRule="auto"/>
              <w:rPr>
                <w:rFonts w:ascii="Arial Narrow" w:eastAsia="MS Mincho" w:hAnsi="Arial Narrow" w:cs="Arial Narrow"/>
                <w:sz w:val="28"/>
                <w:szCs w:val="28"/>
                <w:lang w:eastAsia="sk-SK"/>
              </w:rPr>
            </w:pPr>
          </w:p>
        </w:tc>
      </w:tr>
      <w:tr w:rsidR="00752181" w:rsidRPr="002E3168" w:rsidTr="00EE259F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2E3168" w:rsidRDefault="00752181" w:rsidP="00F8047A">
            <w:pPr>
              <w:spacing w:after="0" w:line="240" w:lineRule="auto"/>
              <w:rPr>
                <w:rFonts w:ascii="Arial Narrow" w:eastAsia="MS Mincho" w:hAnsi="Arial Narrow" w:cs="Arial Narrow"/>
                <w:b/>
                <w:bCs/>
                <w:sz w:val="28"/>
                <w:szCs w:val="28"/>
                <w:lang w:eastAsia="sk-SK"/>
              </w:rPr>
            </w:pPr>
            <w:r w:rsidRPr="002E3168">
              <w:rPr>
                <w:rFonts w:ascii="Arial Narrow" w:eastAsia="MS Mincho" w:hAnsi="Arial Narrow" w:cs="Arial Narrow"/>
                <w:b/>
                <w:bCs/>
                <w:sz w:val="28"/>
                <w:szCs w:val="28"/>
                <w:lang w:eastAsia="sk-SK"/>
              </w:rPr>
              <w:t>poplatku na rok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2181" w:rsidRPr="002E3168" w:rsidRDefault="00752181" w:rsidP="00F8047A">
            <w:pPr>
              <w:spacing w:after="0" w:line="240" w:lineRule="auto"/>
              <w:rPr>
                <w:rFonts w:ascii="Arial Narrow" w:eastAsia="MS Mincho" w:hAnsi="Arial Narrow" w:cs="Arial Narrow"/>
                <w:sz w:val="28"/>
                <w:szCs w:val="28"/>
                <w:lang w:eastAsia="sk-SK"/>
              </w:rPr>
            </w:pPr>
          </w:p>
        </w:tc>
      </w:tr>
    </w:tbl>
    <w:p w:rsidR="00752181" w:rsidRPr="002E3168" w:rsidRDefault="00752181" w:rsidP="00752181">
      <w:pPr>
        <w:spacing w:after="0" w:line="240" w:lineRule="auto"/>
        <w:ind w:right="541"/>
        <w:jc w:val="both"/>
        <w:rPr>
          <w:rFonts w:ascii="Arial Narrow" w:eastAsia="MS Mincho" w:hAnsi="Arial Narrow" w:cs="Arial Narrow"/>
          <w:sz w:val="20"/>
          <w:szCs w:val="20"/>
          <w:lang w:eastAsia="sk-SK"/>
        </w:rPr>
      </w:pPr>
    </w:p>
    <w:p w:rsidR="00752181" w:rsidRPr="002E3168" w:rsidRDefault="00752181" w:rsidP="00752181">
      <w:pPr>
        <w:spacing w:after="0" w:line="240" w:lineRule="auto"/>
        <w:ind w:right="541"/>
        <w:jc w:val="both"/>
        <w:rPr>
          <w:rFonts w:ascii="Arial Narrow" w:eastAsia="MS Mincho" w:hAnsi="Arial Narrow" w:cs="Arial Narrow"/>
          <w:sz w:val="20"/>
          <w:szCs w:val="20"/>
          <w:lang w:eastAsia="sk-SK"/>
        </w:rPr>
      </w:pPr>
      <w:r w:rsidRPr="002E3168">
        <w:rPr>
          <w:rFonts w:ascii="Arial Narrow" w:eastAsia="MS Mincho" w:hAnsi="Arial Narrow" w:cs="Arial Narrow"/>
          <w:sz w:val="20"/>
          <w:szCs w:val="20"/>
          <w:lang w:eastAsia="sk-SK"/>
        </w:rPr>
        <w:t xml:space="preserve">I. ODDIEL </w:t>
      </w:r>
      <w:r w:rsidR="003C72DD">
        <w:rPr>
          <w:rFonts w:ascii="Arial Narrow" w:eastAsia="MS Mincho" w:hAnsi="Arial Narrow" w:cs="Arial Narrow"/>
          <w:sz w:val="20"/>
          <w:szCs w:val="20"/>
          <w:lang w:eastAsia="sk-SK"/>
        </w:rPr>
        <w:t>–</w:t>
      </w:r>
      <w:r w:rsidRPr="002E3168">
        <w:rPr>
          <w:rFonts w:ascii="Arial Narrow" w:eastAsia="MS Mincho" w:hAnsi="Arial Narrow" w:cs="Arial Narrow"/>
          <w:sz w:val="20"/>
          <w:szCs w:val="20"/>
          <w:lang w:eastAsia="sk-SK"/>
        </w:rPr>
        <w:t xml:space="preserve"> ÚDAJE</w:t>
      </w:r>
      <w:r w:rsidR="003C72DD">
        <w:rPr>
          <w:rFonts w:ascii="Arial Narrow" w:eastAsia="MS Mincho" w:hAnsi="Arial Narrow" w:cs="Arial Narrow"/>
          <w:sz w:val="20"/>
          <w:szCs w:val="20"/>
          <w:lang w:eastAsia="sk-SK"/>
        </w:rPr>
        <w:t xml:space="preserve"> </w:t>
      </w:r>
      <w:r w:rsidRPr="002E3168">
        <w:rPr>
          <w:rFonts w:ascii="Arial Narrow" w:eastAsia="MS Mincho" w:hAnsi="Arial Narrow" w:cs="Arial Narrow"/>
          <w:sz w:val="20"/>
          <w:szCs w:val="20"/>
          <w:lang w:eastAsia="sk-SK"/>
        </w:rPr>
        <w:t>O POPLATNÍKOVI, KTORÉMU SPRÁVCA VYRUBIL POPLATOK</w:t>
      </w:r>
      <w:r w:rsidR="008F73BD">
        <w:rPr>
          <w:rFonts w:ascii="Arial Narrow" w:eastAsia="MS Mincho" w:hAnsi="Arial Narrow" w:cs="Arial Narrow"/>
          <w:sz w:val="20"/>
          <w:szCs w:val="20"/>
          <w:lang w:eastAsia="sk-SK"/>
        </w:rPr>
        <w:t xml:space="preserve"> </w:t>
      </w:r>
      <w:r w:rsidR="002A1DA0">
        <w:rPr>
          <w:rFonts w:ascii="Arial Narrow" w:eastAsia="MS Mincho" w:hAnsi="Arial Narrow" w:cs="Arial Narrow"/>
          <w:sz w:val="20"/>
          <w:szCs w:val="20"/>
          <w:lang w:eastAsia="sk-SK"/>
        </w:rPr>
        <w:t>(</w:t>
      </w:r>
      <w:r w:rsidR="008C5A38">
        <w:rPr>
          <w:rFonts w:ascii="Arial Narrow" w:eastAsia="MS Mincho" w:hAnsi="Arial Narrow" w:cs="Arial Narrow"/>
          <w:sz w:val="20"/>
          <w:szCs w:val="20"/>
          <w:lang w:eastAsia="sk-SK"/>
        </w:rPr>
        <w:t>platiteľ poplatku</w:t>
      </w:r>
      <w:r w:rsidR="002A1DA0">
        <w:rPr>
          <w:rFonts w:ascii="Arial Narrow" w:eastAsia="MS Mincho" w:hAnsi="Arial Narrow" w:cs="Arial Narrow"/>
          <w:sz w:val="20"/>
          <w:szCs w:val="20"/>
          <w:lang w:eastAsia="sk-SK"/>
        </w:rPr>
        <w:t>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1687"/>
        <w:gridCol w:w="2739"/>
        <w:gridCol w:w="1142"/>
        <w:gridCol w:w="2534"/>
      </w:tblGrid>
      <w:tr w:rsidR="00752181" w:rsidRPr="002E3168" w:rsidTr="00EE259F">
        <w:trPr>
          <w:trHeight w:val="69"/>
        </w:trPr>
        <w:tc>
          <w:tcPr>
            <w:tcW w:w="3120" w:type="dxa"/>
            <w:gridSpan w:val="2"/>
          </w:tcPr>
          <w:p w:rsidR="00752181" w:rsidRPr="002E3168" w:rsidRDefault="00752181" w:rsidP="00F8047A">
            <w:pPr>
              <w:spacing w:after="0" w:line="240" w:lineRule="auto"/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</w:pPr>
            <w:r w:rsidRPr="002E3168"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  <w:t>Priezvisko, titul:</w:t>
            </w:r>
          </w:p>
        </w:tc>
        <w:tc>
          <w:tcPr>
            <w:tcW w:w="2650" w:type="dxa"/>
          </w:tcPr>
          <w:p w:rsidR="00752181" w:rsidRPr="002E3168" w:rsidRDefault="00752181" w:rsidP="00F8047A">
            <w:pPr>
              <w:spacing w:after="0" w:line="240" w:lineRule="auto"/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</w:pPr>
            <w:r w:rsidRPr="002E3168"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  <w:t>Meno:</w:t>
            </w:r>
          </w:p>
        </w:tc>
        <w:tc>
          <w:tcPr>
            <w:tcW w:w="3557" w:type="dxa"/>
            <w:gridSpan w:val="2"/>
          </w:tcPr>
          <w:p w:rsidR="00752181" w:rsidRPr="002E3168" w:rsidRDefault="00752181" w:rsidP="00F8047A">
            <w:pPr>
              <w:spacing w:after="0" w:line="240" w:lineRule="auto"/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</w:pPr>
            <w:r w:rsidRPr="002E3168"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  <w:t>Rodné číslo:</w:t>
            </w:r>
          </w:p>
        </w:tc>
      </w:tr>
      <w:tr w:rsidR="00752181" w:rsidRPr="002E3168" w:rsidTr="00EE259F">
        <w:trPr>
          <w:trHeight w:hRule="exact" w:val="425"/>
        </w:trPr>
        <w:tc>
          <w:tcPr>
            <w:tcW w:w="3120" w:type="dxa"/>
            <w:gridSpan w:val="2"/>
          </w:tcPr>
          <w:p w:rsidR="00752181" w:rsidRPr="002E3168" w:rsidRDefault="00752181" w:rsidP="00F8047A">
            <w:pPr>
              <w:spacing w:after="0" w:line="240" w:lineRule="auto"/>
              <w:rPr>
                <w:rFonts w:ascii="Arial Narrow" w:eastAsia="MS Mincho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2650" w:type="dxa"/>
          </w:tcPr>
          <w:p w:rsidR="00752181" w:rsidRPr="002E3168" w:rsidRDefault="00752181" w:rsidP="00F8047A">
            <w:pPr>
              <w:spacing w:after="0" w:line="240" w:lineRule="auto"/>
              <w:rPr>
                <w:rFonts w:ascii="Arial Narrow" w:eastAsia="MS Mincho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gridSpan w:val="2"/>
          </w:tcPr>
          <w:p w:rsidR="00752181" w:rsidRPr="002E3168" w:rsidRDefault="00752181" w:rsidP="00F8047A">
            <w:pPr>
              <w:spacing w:after="0" w:line="240" w:lineRule="auto"/>
              <w:rPr>
                <w:rFonts w:ascii="Arial Narrow" w:eastAsia="MS Mincho" w:hAnsi="Arial Narrow" w:cs="Arial Narrow"/>
                <w:sz w:val="20"/>
                <w:szCs w:val="20"/>
                <w:lang w:eastAsia="sk-SK"/>
              </w:rPr>
            </w:pPr>
          </w:p>
        </w:tc>
      </w:tr>
      <w:tr w:rsidR="00752181" w:rsidRPr="002E3168" w:rsidTr="00EE259F">
        <w:trPr>
          <w:trHeight w:val="144"/>
        </w:trPr>
        <w:tc>
          <w:tcPr>
            <w:tcW w:w="1488" w:type="dxa"/>
            <w:vMerge w:val="restart"/>
          </w:tcPr>
          <w:p w:rsidR="005A4219" w:rsidRDefault="00752181" w:rsidP="00F8047A">
            <w:pPr>
              <w:spacing w:after="0" w:line="240" w:lineRule="auto"/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</w:pPr>
            <w:r w:rsidRPr="002E3168"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  <w:t>Adresa</w:t>
            </w:r>
          </w:p>
          <w:p w:rsidR="00752181" w:rsidRPr="002E3168" w:rsidRDefault="00752181" w:rsidP="00F8047A">
            <w:pPr>
              <w:spacing w:after="0" w:line="240" w:lineRule="auto"/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</w:pPr>
            <w:r w:rsidRPr="002E3168"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  <w:t>trvalého pobytu</w:t>
            </w:r>
          </w:p>
        </w:tc>
        <w:tc>
          <w:tcPr>
            <w:tcW w:w="5387" w:type="dxa"/>
            <w:gridSpan w:val="3"/>
            <w:vMerge w:val="restart"/>
          </w:tcPr>
          <w:p w:rsidR="00752181" w:rsidRPr="002E3168" w:rsidRDefault="00752181" w:rsidP="00F8047A">
            <w:pPr>
              <w:spacing w:after="0" w:line="240" w:lineRule="auto"/>
              <w:rPr>
                <w:rFonts w:ascii="Arial Narrow" w:eastAsia="MS Mincho" w:hAnsi="Arial Narrow" w:cs="Arial Narrow"/>
                <w:sz w:val="20"/>
                <w:szCs w:val="20"/>
                <w:lang w:eastAsia="sk-SK"/>
              </w:rPr>
            </w:pPr>
            <w:r w:rsidRPr="002E3168">
              <w:rPr>
                <w:rFonts w:ascii="Arial Narrow" w:eastAsia="MS Mincho" w:hAnsi="Arial Narrow" w:cs="Arial Narrow"/>
                <w:sz w:val="20"/>
                <w:szCs w:val="20"/>
                <w:lang w:eastAsia="sk-SK"/>
              </w:rPr>
              <w:t>Ulica, orientačné číslo, mesto:</w:t>
            </w:r>
          </w:p>
          <w:p w:rsidR="00752181" w:rsidRPr="002E3168" w:rsidRDefault="00752181" w:rsidP="00F8047A">
            <w:pPr>
              <w:spacing w:after="0" w:line="240" w:lineRule="auto"/>
              <w:rPr>
                <w:rFonts w:ascii="Arial Narrow" w:eastAsia="MS Mincho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2452" w:type="dxa"/>
          </w:tcPr>
          <w:p w:rsidR="00752181" w:rsidRPr="002E3168" w:rsidRDefault="00752181" w:rsidP="00F8047A">
            <w:pPr>
              <w:spacing w:after="0" w:line="240" w:lineRule="auto"/>
              <w:rPr>
                <w:rFonts w:ascii="Arial Narrow" w:eastAsia="MS Mincho" w:hAnsi="Arial Narrow" w:cs="Arial Narrow"/>
                <w:sz w:val="20"/>
                <w:szCs w:val="20"/>
                <w:lang w:eastAsia="sk-SK"/>
              </w:rPr>
            </w:pPr>
            <w:r w:rsidRPr="002E3168">
              <w:rPr>
                <w:rFonts w:ascii="Arial Narrow" w:eastAsia="MS Mincho" w:hAnsi="Arial Narrow" w:cs="Arial Narrow"/>
                <w:sz w:val="20"/>
                <w:szCs w:val="20"/>
                <w:lang w:eastAsia="sk-SK"/>
              </w:rPr>
              <w:t>PSČ:</w:t>
            </w:r>
          </w:p>
        </w:tc>
      </w:tr>
      <w:tr w:rsidR="00752181" w:rsidRPr="002E3168" w:rsidTr="00EE259F">
        <w:trPr>
          <w:trHeight w:val="239"/>
        </w:trPr>
        <w:tc>
          <w:tcPr>
            <w:tcW w:w="1488" w:type="dxa"/>
            <w:vMerge/>
          </w:tcPr>
          <w:p w:rsidR="00752181" w:rsidRPr="002E3168" w:rsidRDefault="00752181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387" w:type="dxa"/>
            <w:gridSpan w:val="3"/>
            <w:vMerge/>
          </w:tcPr>
          <w:p w:rsidR="00752181" w:rsidRPr="002E3168" w:rsidRDefault="00752181" w:rsidP="00752181">
            <w:pPr>
              <w:spacing w:after="0" w:line="240" w:lineRule="auto"/>
              <w:ind w:right="541"/>
              <w:rPr>
                <w:rFonts w:ascii="Arial Narrow" w:eastAsia="MS Mincho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2452" w:type="dxa"/>
          </w:tcPr>
          <w:p w:rsidR="00752181" w:rsidRPr="002E3168" w:rsidRDefault="00752181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sz w:val="20"/>
                <w:szCs w:val="20"/>
                <w:lang w:eastAsia="sk-SK"/>
              </w:rPr>
            </w:pPr>
            <w:r w:rsidRPr="002E3168">
              <w:rPr>
                <w:rFonts w:ascii="Arial Narrow" w:eastAsia="MS Mincho" w:hAnsi="Arial Narrow" w:cs="Arial Narrow"/>
                <w:sz w:val="20"/>
                <w:szCs w:val="20"/>
                <w:lang w:eastAsia="sk-SK"/>
              </w:rPr>
              <w:t>číslo bytu:</w:t>
            </w:r>
          </w:p>
        </w:tc>
      </w:tr>
    </w:tbl>
    <w:p w:rsidR="00752181" w:rsidRPr="002E3168" w:rsidRDefault="00752181" w:rsidP="00752181">
      <w:pPr>
        <w:spacing w:after="0" w:line="240" w:lineRule="auto"/>
        <w:ind w:right="541"/>
        <w:jc w:val="both"/>
        <w:rPr>
          <w:rFonts w:ascii="Arial Narrow" w:eastAsia="MS Mincho" w:hAnsi="Arial Narrow" w:cs="Arial Narrow"/>
          <w:sz w:val="20"/>
          <w:szCs w:val="20"/>
          <w:lang w:eastAsia="sk-SK"/>
        </w:rPr>
      </w:pPr>
    </w:p>
    <w:p w:rsidR="00752181" w:rsidRPr="002E3168" w:rsidRDefault="00752181" w:rsidP="00752181">
      <w:pPr>
        <w:spacing w:after="0" w:line="240" w:lineRule="auto"/>
        <w:ind w:right="541"/>
        <w:jc w:val="both"/>
        <w:rPr>
          <w:rFonts w:ascii="Arial Narrow" w:eastAsia="MS Mincho" w:hAnsi="Arial Narrow" w:cs="Arial Narrow"/>
          <w:sz w:val="20"/>
          <w:szCs w:val="20"/>
          <w:lang w:eastAsia="sk-SK"/>
        </w:rPr>
      </w:pPr>
      <w:r w:rsidRPr="002E3168">
        <w:rPr>
          <w:rFonts w:ascii="Arial Narrow" w:eastAsia="MS Mincho" w:hAnsi="Arial Narrow" w:cs="Arial Narrow"/>
          <w:sz w:val="20"/>
          <w:szCs w:val="20"/>
          <w:lang w:eastAsia="sk-SK"/>
        </w:rPr>
        <w:t>II. ODDIEL – údaje o rozhodnutí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2870"/>
        <w:gridCol w:w="2539"/>
      </w:tblGrid>
      <w:tr w:rsidR="00752181" w:rsidRPr="002E3168" w:rsidTr="00EE259F">
        <w:trPr>
          <w:trHeight w:val="475"/>
        </w:trPr>
        <w:tc>
          <w:tcPr>
            <w:tcW w:w="4248" w:type="dxa"/>
          </w:tcPr>
          <w:p w:rsidR="00413A9C" w:rsidRDefault="00752181" w:rsidP="0087028A">
            <w:pPr>
              <w:spacing w:after="0" w:line="240" w:lineRule="auto"/>
              <w:rPr>
                <w:rFonts w:ascii="Arial Narrow" w:eastAsia="MS Mincho" w:hAnsi="Arial Narrow" w:cs="Arial Narrow"/>
                <w:sz w:val="20"/>
                <w:szCs w:val="20"/>
                <w:lang w:eastAsia="sk-SK"/>
              </w:rPr>
            </w:pPr>
            <w:r w:rsidRPr="002E3168">
              <w:rPr>
                <w:rFonts w:ascii="Arial Narrow" w:eastAsia="MS Mincho" w:hAnsi="Arial Narrow" w:cs="Arial Narrow"/>
                <w:sz w:val="20"/>
                <w:szCs w:val="20"/>
                <w:lang w:eastAsia="sk-SK"/>
              </w:rPr>
              <w:t>Označenie rozhodnutia</w:t>
            </w:r>
            <w:r w:rsidR="009F3042">
              <w:rPr>
                <w:rFonts w:ascii="Arial Narrow" w:eastAsia="MS Mincho" w:hAnsi="Arial Narrow" w:cs="Arial Narrow"/>
                <w:sz w:val="20"/>
                <w:szCs w:val="20"/>
                <w:lang w:eastAsia="sk-SK"/>
              </w:rPr>
              <w:t>,</w:t>
            </w:r>
            <w:r w:rsidRPr="002E3168">
              <w:rPr>
                <w:rFonts w:ascii="Arial Narrow" w:eastAsia="MS Mincho" w:hAnsi="Arial Narrow" w:cs="Arial Narrow"/>
                <w:sz w:val="20"/>
                <w:szCs w:val="20"/>
                <w:lang w:eastAsia="sk-SK"/>
              </w:rPr>
              <w:t xml:space="preserve"> v ktorom sa má poplatok</w:t>
            </w:r>
          </w:p>
          <w:p w:rsidR="00752181" w:rsidRPr="002E3168" w:rsidRDefault="00752181" w:rsidP="0087028A">
            <w:pPr>
              <w:spacing w:after="0" w:line="240" w:lineRule="auto"/>
              <w:rPr>
                <w:rFonts w:ascii="Arial Narrow" w:eastAsia="MS Mincho" w:hAnsi="Arial Narrow" w:cs="Arial Narrow"/>
                <w:sz w:val="20"/>
                <w:szCs w:val="20"/>
                <w:lang w:eastAsia="sk-SK"/>
              </w:rPr>
            </w:pPr>
            <w:r w:rsidRPr="002E3168">
              <w:rPr>
                <w:rFonts w:ascii="Arial Narrow" w:eastAsia="MS Mincho" w:hAnsi="Arial Narrow" w:cs="Arial Narrow"/>
                <w:sz w:val="20"/>
                <w:szCs w:val="20"/>
                <w:lang w:eastAsia="sk-SK"/>
              </w:rPr>
              <w:t>na základe žiadosti platiteľa znížiť, resp. odpustiť</w:t>
            </w:r>
          </w:p>
        </w:tc>
        <w:tc>
          <w:tcPr>
            <w:tcW w:w="2880" w:type="dxa"/>
          </w:tcPr>
          <w:p w:rsidR="00752181" w:rsidRPr="002E3168" w:rsidRDefault="00752181" w:rsidP="00C57C85">
            <w:pPr>
              <w:spacing w:after="0" w:line="240" w:lineRule="auto"/>
              <w:rPr>
                <w:rFonts w:ascii="Arial Narrow" w:eastAsia="MS Mincho" w:hAnsi="Arial Narrow" w:cs="Arial Narrow"/>
                <w:sz w:val="20"/>
                <w:szCs w:val="20"/>
                <w:lang w:eastAsia="sk-SK"/>
              </w:rPr>
            </w:pPr>
            <w:r w:rsidRPr="002E3168">
              <w:rPr>
                <w:rFonts w:ascii="Arial Narrow" w:eastAsia="MS Mincho" w:hAnsi="Arial Narrow" w:cs="Arial Narrow"/>
                <w:sz w:val="20"/>
                <w:szCs w:val="20"/>
                <w:lang w:eastAsia="sk-SK"/>
              </w:rPr>
              <w:t>Číslo rozhodnutia:</w:t>
            </w:r>
          </w:p>
        </w:tc>
        <w:tc>
          <w:tcPr>
            <w:tcW w:w="2551" w:type="dxa"/>
          </w:tcPr>
          <w:p w:rsidR="00752181" w:rsidRPr="002E3168" w:rsidRDefault="00752181" w:rsidP="00C57C85">
            <w:pPr>
              <w:spacing w:after="0" w:line="240" w:lineRule="auto"/>
              <w:rPr>
                <w:rFonts w:ascii="Arial Narrow" w:eastAsia="MS Mincho" w:hAnsi="Arial Narrow" w:cs="Arial Narrow"/>
                <w:sz w:val="20"/>
                <w:szCs w:val="20"/>
                <w:lang w:eastAsia="sk-SK"/>
              </w:rPr>
            </w:pPr>
            <w:r w:rsidRPr="002E3168">
              <w:rPr>
                <w:rFonts w:ascii="Arial Narrow" w:eastAsia="MS Mincho" w:hAnsi="Arial Narrow" w:cs="Arial Narrow"/>
                <w:sz w:val="20"/>
                <w:szCs w:val="20"/>
                <w:lang w:eastAsia="sk-SK"/>
              </w:rPr>
              <w:t xml:space="preserve">Zo dňa: </w:t>
            </w:r>
          </w:p>
        </w:tc>
      </w:tr>
    </w:tbl>
    <w:p w:rsidR="00752181" w:rsidRPr="002E3168" w:rsidRDefault="00752181" w:rsidP="00752181">
      <w:pPr>
        <w:spacing w:after="0" w:line="240" w:lineRule="auto"/>
        <w:ind w:right="541"/>
        <w:jc w:val="both"/>
        <w:rPr>
          <w:rFonts w:ascii="Arial Narrow" w:eastAsia="MS Mincho" w:hAnsi="Arial Narrow" w:cs="Arial Narrow"/>
          <w:sz w:val="20"/>
          <w:szCs w:val="20"/>
          <w:lang w:eastAsia="sk-SK"/>
        </w:rPr>
      </w:pPr>
    </w:p>
    <w:p w:rsidR="00752181" w:rsidRPr="002E3168" w:rsidRDefault="00752181" w:rsidP="00752181">
      <w:pPr>
        <w:spacing w:after="0" w:line="240" w:lineRule="auto"/>
        <w:ind w:right="541"/>
        <w:jc w:val="both"/>
        <w:rPr>
          <w:rFonts w:ascii="Arial Narrow" w:eastAsia="MS Mincho" w:hAnsi="Arial Narrow" w:cs="Arial Narrow"/>
          <w:sz w:val="20"/>
          <w:szCs w:val="20"/>
          <w:lang w:eastAsia="sk-SK"/>
        </w:rPr>
      </w:pPr>
      <w:r w:rsidRPr="002E3168">
        <w:rPr>
          <w:rFonts w:ascii="Arial Narrow" w:eastAsia="MS Mincho" w:hAnsi="Arial Narrow" w:cs="Arial Narrow"/>
          <w:sz w:val="20"/>
          <w:szCs w:val="20"/>
          <w:lang w:eastAsia="sk-SK"/>
        </w:rPr>
        <w:t>III. ODDIEL – ÚDAJE O POPLATNÍKOVI, na ktorého si platiteľ</w:t>
      </w:r>
      <w:r w:rsidR="00B658BF">
        <w:rPr>
          <w:rFonts w:ascii="Arial Narrow" w:eastAsia="MS Mincho" w:hAnsi="Arial Narrow" w:cs="Arial Narrow"/>
          <w:sz w:val="20"/>
          <w:szCs w:val="20"/>
          <w:lang w:eastAsia="sk-SK"/>
        </w:rPr>
        <w:t xml:space="preserve"> </w:t>
      </w:r>
      <w:r w:rsidRPr="002E3168">
        <w:rPr>
          <w:rFonts w:ascii="Arial Narrow" w:eastAsia="MS Mincho" w:hAnsi="Arial Narrow" w:cs="Arial Narrow"/>
          <w:sz w:val="20"/>
          <w:szCs w:val="20"/>
          <w:lang w:eastAsia="sk-SK"/>
        </w:rPr>
        <w:t>uplatňuje nárok na zníženie alebo odpustenie poplatku</w:t>
      </w:r>
    </w:p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48"/>
        <w:gridCol w:w="1200"/>
        <w:gridCol w:w="2205"/>
        <w:gridCol w:w="3086"/>
      </w:tblGrid>
      <w:tr w:rsidR="00752181" w:rsidRPr="002E3168" w:rsidTr="00EE259F">
        <w:trPr>
          <w:trHeight w:val="19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2E3168" w:rsidRDefault="00752181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</w:pPr>
            <w:r w:rsidRPr="002E3168"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  <w:t>Priezvisko</w:t>
            </w:r>
            <w:r w:rsidR="009F3042"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  <w:t>, titul</w:t>
            </w:r>
            <w:r w:rsidRPr="002E3168"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2E3168" w:rsidRDefault="00752181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</w:pPr>
            <w:r w:rsidRPr="002E3168"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  <w:t>Meno: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2E3168" w:rsidRDefault="00752181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</w:pPr>
            <w:r w:rsidRPr="002E3168"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  <w:t>Rodné číslo:</w:t>
            </w:r>
          </w:p>
        </w:tc>
      </w:tr>
      <w:tr w:rsidR="00752181" w:rsidRPr="002E3168" w:rsidTr="00EE259F">
        <w:trPr>
          <w:trHeight w:hRule="exact" w:val="42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C24175" w:rsidRDefault="00752181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b/>
                <w:sz w:val="20"/>
                <w:szCs w:val="20"/>
                <w:lang w:eastAsia="sk-SK"/>
              </w:rPr>
            </w:pPr>
            <w:r w:rsidRPr="00C24175">
              <w:rPr>
                <w:rFonts w:ascii="Arial Narrow" w:eastAsia="MS Mincho" w:hAnsi="Arial Narrow" w:cs="Arial Narrow"/>
                <w:b/>
                <w:sz w:val="20"/>
                <w:szCs w:val="20"/>
                <w:lang w:eastAsia="sk-SK"/>
              </w:rPr>
              <w:t xml:space="preserve">I. 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2E3168" w:rsidRDefault="00752181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2E3168" w:rsidRDefault="00752181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sz w:val="20"/>
                <w:szCs w:val="20"/>
                <w:lang w:eastAsia="sk-SK"/>
              </w:rPr>
            </w:pPr>
          </w:p>
        </w:tc>
      </w:tr>
      <w:tr w:rsidR="00752181" w:rsidRPr="002E3168" w:rsidTr="00EE259F">
        <w:trPr>
          <w:trHeight w:hRule="exact" w:val="42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C24175" w:rsidRDefault="00752181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b/>
                <w:sz w:val="20"/>
                <w:szCs w:val="20"/>
                <w:lang w:eastAsia="sk-SK"/>
              </w:rPr>
            </w:pPr>
            <w:r w:rsidRPr="00C24175">
              <w:rPr>
                <w:rFonts w:ascii="Arial Narrow" w:eastAsia="MS Mincho" w:hAnsi="Arial Narrow" w:cs="Arial Narrow"/>
                <w:b/>
                <w:sz w:val="20"/>
                <w:szCs w:val="20"/>
                <w:lang w:eastAsia="sk-SK"/>
              </w:rPr>
              <w:t>II.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2E3168" w:rsidRDefault="00752181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2E3168" w:rsidRDefault="00752181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sz w:val="20"/>
                <w:szCs w:val="20"/>
                <w:lang w:eastAsia="sk-SK"/>
              </w:rPr>
            </w:pPr>
          </w:p>
        </w:tc>
      </w:tr>
      <w:tr w:rsidR="009C62EF" w:rsidRPr="002E3168" w:rsidTr="00EE259F">
        <w:trPr>
          <w:trHeight w:hRule="exact" w:val="42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EF" w:rsidRPr="00C24175" w:rsidRDefault="00B429CC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b/>
                <w:sz w:val="20"/>
                <w:szCs w:val="20"/>
                <w:lang w:eastAsia="sk-SK"/>
              </w:rPr>
            </w:pPr>
            <w:r w:rsidRPr="00C24175">
              <w:rPr>
                <w:rFonts w:ascii="Arial Narrow" w:eastAsia="MS Mincho" w:hAnsi="Arial Narrow" w:cs="Arial Narrow"/>
                <w:b/>
                <w:sz w:val="20"/>
                <w:szCs w:val="20"/>
                <w:lang w:eastAsia="sk-SK"/>
              </w:rPr>
              <w:t>III.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EF" w:rsidRPr="002E3168" w:rsidRDefault="009C62EF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EF" w:rsidRPr="002E3168" w:rsidRDefault="009C62EF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sz w:val="20"/>
                <w:szCs w:val="20"/>
                <w:lang w:eastAsia="sk-SK"/>
              </w:rPr>
            </w:pPr>
          </w:p>
        </w:tc>
      </w:tr>
      <w:tr w:rsidR="00752181" w:rsidRPr="002E3168" w:rsidTr="00EE259F">
        <w:trPr>
          <w:trHeight w:val="27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2E3168" w:rsidRDefault="00752181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2E3168"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  <w:t>Označenie prílohy (počet, názov)</w:t>
            </w:r>
            <w:r w:rsidR="00492D18"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  <w:t>*</w:t>
            </w:r>
            <w:r w:rsidRPr="002E3168"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  <w:t xml:space="preserve"> a dôvodu pre zníženie alebo odpustenie poplatku:</w:t>
            </w:r>
          </w:p>
        </w:tc>
      </w:tr>
      <w:tr w:rsidR="00752181" w:rsidRPr="002E3168" w:rsidTr="00EE259F">
        <w:trPr>
          <w:trHeight w:hRule="exact" w:val="42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2E3168" w:rsidRDefault="00752181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2E3168"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  <w:t>I.</w:t>
            </w:r>
          </w:p>
        </w:tc>
      </w:tr>
      <w:tr w:rsidR="00752181" w:rsidRPr="002E3168" w:rsidTr="00EE259F">
        <w:trPr>
          <w:trHeight w:hRule="exact" w:val="42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2E3168" w:rsidRDefault="00752181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2E3168"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  <w:t>II.</w:t>
            </w:r>
          </w:p>
        </w:tc>
      </w:tr>
      <w:tr w:rsidR="009C62EF" w:rsidRPr="002E3168" w:rsidTr="00EE259F">
        <w:trPr>
          <w:trHeight w:hRule="exact" w:val="42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EF" w:rsidRPr="002E3168" w:rsidRDefault="00B429CC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  <w:t>III.</w:t>
            </w:r>
          </w:p>
        </w:tc>
      </w:tr>
      <w:tr w:rsidR="000830FD" w:rsidRPr="002E3168" w:rsidTr="00EE259F">
        <w:trPr>
          <w:trHeight w:hRule="exact" w:val="425"/>
        </w:trPr>
        <w:tc>
          <w:tcPr>
            <w:tcW w:w="4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FD" w:rsidRPr="002E3168" w:rsidRDefault="000830FD" w:rsidP="007B22E9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2E3168"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  <w:t>Určenie</w:t>
            </w:r>
            <w:r w:rsidR="00B658BF"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  <w:t>výšky úľavy:</w:t>
            </w:r>
            <w:r w:rsidR="007B22E9"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  <w:t>2</w:t>
            </w:r>
            <w:r w:rsidR="007B22E9"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  <w:t>0</w:t>
            </w:r>
            <w:r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  <w:t>%, 50% alebo 80%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FD" w:rsidRPr="002E3168" w:rsidRDefault="000830FD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2E3168"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  <w:t>I.</w:t>
            </w:r>
          </w:p>
        </w:tc>
      </w:tr>
      <w:tr w:rsidR="000830FD" w:rsidRPr="002E3168" w:rsidTr="00EE259F">
        <w:trPr>
          <w:trHeight w:hRule="exact" w:val="425"/>
        </w:trPr>
        <w:tc>
          <w:tcPr>
            <w:tcW w:w="4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FD" w:rsidRPr="002E3168" w:rsidRDefault="000830FD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FD" w:rsidRPr="002E3168" w:rsidRDefault="000830FD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2E3168"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  <w:t>II.</w:t>
            </w:r>
          </w:p>
        </w:tc>
      </w:tr>
      <w:tr w:rsidR="000830FD" w:rsidRPr="002E3168" w:rsidTr="00EE259F">
        <w:trPr>
          <w:trHeight w:hRule="exact" w:val="425"/>
        </w:trPr>
        <w:tc>
          <w:tcPr>
            <w:tcW w:w="4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FD" w:rsidRPr="002E3168" w:rsidRDefault="000830FD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FD" w:rsidRPr="002E3168" w:rsidRDefault="000830FD" w:rsidP="00752181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  <w:t>III.</w:t>
            </w:r>
          </w:p>
        </w:tc>
      </w:tr>
    </w:tbl>
    <w:p w:rsidR="00B307B2" w:rsidRPr="00960E71" w:rsidRDefault="00B307B2" w:rsidP="00B307B2">
      <w:pPr>
        <w:spacing w:after="0" w:line="240" w:lineRule="auto"/>
        <w:jc w:val="both"/>
        <w:rPr>
          <w:rFonts w:ascii="Arial Narrow" w:eastAsia="MS Mincho" w:hAnsi="Arial Narrow" w:cs="Arial Narrow"/>
          <w:sz w:val="10"/>
          <w:szCs w:val="10"/>
          <w:lang w:eastAsia="sk-SK"/>
        </w:rPr>
      </w:pPr>
    </w:p>
    <w:p w:rsidR="00B307B2" w:rsidRPr="00960E71" w:rsidRDefault="00492D18" w:rsidP="00B307B2">
      <w:pPr>
        <w:spacing w:after="0" w:line="240" w:lineRule="auto"/>
        <w:jc w:val="both"/>
        <w:rPr>
          <w:rFonts w:ascii="Arial Narrow" w:eastAsia="MS Mincho" w:hAnsi="Arial Narrow" w:cs="Arial Narrow"/>
          <w:sz w:val="18"/>
          <w:szCs w:val="18"/>
          <w:lang w:eastAsia="sk-SK"/>
        </w:rPr>
      </w:pPr>
      <w:r w:rsidRPr="00960E71">
        <w:rPr>
          <w:rFonts w:ascii="Arial Narrow" w:eastAsia="MS Mincho" w:hAnsi="Arial Narrow" w:cs="Arial Narrow"/>
          <w:sz w:val="18"/>
          <w:szCs w:val="18"/>
          <w:lang w:eastAsia="sk-SK"/>
        </w:rPr>
        <w:t>*</w:t>
      </w:r>
      <w:r w:rsidR="00960E71" w:rsidRPr="00960E71">
        <w:rPr>
          <w:rFonts w:ascii="Arial Narrow" w:eastAsia="MS Mincho" w:hAnsi="Arial Narrow" w:cs="Arial Narrow"/>
          <w:sz w:val="18"/>
          <w:szCs w:val="18"/>
          <w:lang w:eastAsia="sk-SK"/>
        </w:rPr>
        <w:t xml:space="preserve">v prílohe k žiadosti </w:t>
      </w:r>
      <w:r w:rsidR="00F15810">
        <w:rPr>
          <w:rFonts w:ascii="Arial Narrow" w:eastAsia="MS Mincho" w:hAnsi="Arial Narrow" w:cs="Arial Narrow"/>
          <w:sz w:val="18"/>
          <w:szCs w:val="18"/>
          <w:lang w:eastAsia="sk-SK"/>
        </w:rPr>
        <w:t>sa predkladajú</w:t>
      </w:r>
      <w:r w:rsidR="00960E71" w:rsidRPr="00960E71">
        <w:rPr>
          <w:rFonts w:ascii="Arial Narrow" w:eastAsia="MS Mincho" w:hAnsi="Arial Narrow" w:cs="Arial Narrow"/>
          <w:sz w:val="18"/>
          <w:szCs w:val="18"/>
          <w:lang w:eastAsia="sk-SK"/>
        </w:rPr>
        <w:t xml:space="preserve"> d</w:t>
      </w:r>
      <w:r w:rsidR="00B307B2" w:rsidRPr="00960E71">
        <w:rPr>
          <w:rFonts w:ascii="Arial Narrow" w:eastAsia="MS Mincho" w:hAnsi="Arial Narrow" w:cs="Arial Narrow"/>
          <w:sz w:val="18"/>
          <w:szCs w:val="18"/>
          <w:lang w:eastAsia="sk-SK"/>
        </w:rPr>
        <w:t>oklad</w:t>
      </w:r>
      <w:r w:rsidR="00F15810">
        <w:rPr>
          <w:rFonts w:ascii="Arial Narrow" w:eastAsia="MS Mincho" w:hAnsi="Arial Narrow" w:cs="Arial Narrow"/>
          <w:sz w:val="18"/>
          <w:szCs w:val="18"/>
          <w:lang w:eastAsia="sk-SK"/>
        </w:rPr>
        <w:t>y</w:t>
      </w:r>
      <w:r w:rsidR="00B307B2" w:rsidRPr="00960E71">
        <w:rPr>
          <w:rFonts w:ascii="Arial Narrow" w:eastAsia="MS Mincho" w:hAnsi="Arial Narrow" w:cs="Arial Narrow"/>
          <w:sz w:val="18"/>
          <w:szCs w:val="18"/>
          <w:lang w:eastAsia="sk-SK"/>
        </w:rPr>
        <w:t xml:space="preserve"> podľa platného Všeobecne záväzného nariadenia mesta Handlová</w:t>
      </w:r>
      <w:r w:rsidR="00587A53" w:rsidRPr="00960E71">
        <w:rPr>
          <w:rFonts w:ascii="Arial Narrow" w:eastAsia="MS Mincho" w:hAnsi="Arial Narrow" w:cs="Arial Narrow"/>
          <w:sz w:val="18"/>
          <w:szCs w:val="18"/>
          <w:lang w:eastAsia="sk-SK"/>
        </w:rPr>
        <w:t xml:space="preserve"> o poplatku za komunálne odpady a drobné stavebné odpady preukazujúc</w:t>
      </w:r>
      <w:r w:rsidR="00F15810">
        <w:rPr>
          <w:rFonts w:ascii="Arial Narrow" w:eastAsia="MS Mincho" w:hAnsi="Arial Narrow" w:cs="Arial Narrow"/>
          <w:sz w:val="18"/>
          <w:szCs w:val="18"/>
          <w:lang w:eastAsia="sk-SK"/>
        </w:rPr>
        <w:t>e</w:t>
      </w:r>
      <w:r w:rsidR="00587A53" w:rsidRPr="00960E71">
        <w:rPr>
          <w:rFonts w:ascii="Arial Narrow" w:eastAsia="MS Mincho" w:hAnsi="Arial Narrow" w:cs="Arial Narrow"/>
          <w:sz w:val="18"/>
          <w:szCs w:val="18"/>
          <w:lang w:eastAsia="sk-SK"/>
        </w:rPr>
        <w:t xml:space="preserve"> nárok na zníženie</w:t>
      </w:r>
      <w:r w:rsidR="007E2323">
        <w:rPr>
          <w:rFonts w:ascii="Arial Narrow" w:eastAsia="MS Mincho" w:hAnsi="Arial Narrow" w:cs="Arial Narrow"/>
          <w:sz w:val="18"/>
          <w:szCs w:val="18"/>
          <w:lang w:eastAsia="sk-SK"/>
        </w:rPr>
        <w:t xml:space="preserve">, resp. </w:t>
      </w:r>
      <w:r w:rsidR="00587A53" w:rsidRPr="00960E71">
        <w:rPr>
          <w:rFonts w:ascii="Arial Narrow" w:eastAsia="MS Mincho" w:hAnsi="Arial Narrow" w:cs="Arial Narrow"/>
          <w:sz w:val="18"/>
          <w:szCs w:val="18"/>
          <w:lang w:eastAsia="sk-SK"/>
        </w:rPr>
        <w:t>odpustenie poplatku</w:t>
      </w:r>
      <w:r w:rsidR="007E2323">
        <w:rPr>
          <w:rFonts w:ascii="Arial Narrow" w:eastAsia="MS Mincho" w:hAnsi="Arial Narrow" w:cs="Arial Narrow"/>
          <w:sz w:val="18"/>
          <w:szCs w:val="18"/>
          <w:lang w:eastAsia="sk-SK"/>
        </w:rPr>
        <w:t xml:space="preserve"> za daný rok</w:t>
      </w:r>
      <w:r w:rsidRPr="00960E71">
        <w:rPr>
          <w:rFonts w:ascii="Arial Narrow" w:eastAsia="MS Mincho" w:hAnsi="Arial Narrow" w:cs="Arial Narrow"/>
          <w:sz w:val="18"/>
          <w:szCs w:val="18"/>
          <w:lang w:eastAsia="sk-SK"/>
        </w:rPr>
        <w:t xml:space="preserve">. </w:t>
      </w:r>
      <w:r w:rsidR="00587A53" w:rsidRPr="00960E71">
        <w:rPr>
          <w:rFonts w:ascii="Arial Narrow" w:eastAsia="MS Mincho" w:hAnsi="Arial Narrow" w:cs="Arial Narrow"/>
          <w:sz w:val="18"/>
          <w:szCs w:val="18"/>
          <w:lang w:eastAsia="sk-SK"/>
        </w:rPr>
        <w:t>V prípade, že doklad nie je v slovenskom alebo českom jazyku</w:t>
      </w:r>
      <w:r w:rsidR="008965DC">
        <w:rPr>
          <w:rFonts w:ascii="Arial Narrow" w:eastAsia="MS Mincho" w:hAnsi="Arial Narrow" w:cs="Arial Narrow"/>
          <w:sz w:val="18"/>
          <w:szCs w:val="18"/>
          <w:lang w:eastAsia="sk-SK"/>
        </w:rPr>
        <w:t xml:space="preserve"> predkladá sa </w:t>
      </w:r>
      <w:r w:rsidR="00587A53" w:rsidRPr="00960E71">
        <w:rPr>
          <w:rFonts w:ascii="Arial Narrow" w:eastAsia="MS Mincho" w:hAnsi="Arial Narrow" w:cs="Arial Narrow"/>
          <w:sz w:val="18"/>
          <w:szCs w:val="18"/>
          <w:lang w:eastAsia="sk-SK"/>
        </w:rPr>
        <w:t>k dokladu aj jeho voľný preklad.</w:t>
      </w:r>
    </w:p>
    <w:p w:rsidR="00492D18" w:rsidRDefault="00492D18" w:rsidP="00960E71">
      <w:pPr>
        <w:spacing w:before="160" w:after="0" w:line="240" w:lineRule="auto"/>
        <w:jc w:val="both"/>
        <w:rPr>
          <w:rFonts w:ascii="Arial Narrow" w:eastAsia="MS Mincho" w:hAnsi="Arial Narrow" w:cs="Arial Narrow"/>
          <w:sz w:val="20"/>
          <w:szCs w:val="20"/>
          <w:lang w:eastAsia="sk-SK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92D18" w:rsidRPr="002E3168" w:rsidTr="00070C1B">
        <w:trPr>
          <w:trHeight w:val="201"/>
        </w:trPr>
        <w:tc>
          <w:tcPr>
            <w:tcW w:w="9634" w:type="dxa"/>
            <w:shd w:val="clear" w:color="auto" w:fill="auto"/>
          </w:tcPr>
          <w:p w:rsidR="00492D18" w:rsidRPr="002E3168" w:rsidRDefault="00492D18" w:rsidP="00070C1B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2E3168"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  <w:t>Potvrdenie správcu dane o vyrovnaní záväzkov voči mestu</w:t>
            </w:r>
            <w:r>
              <w:rPr>
                <w:rFonts w:ascii="Arial Narrow" w:eastAsia="MS Mincho" w:hAnsi="Arial Narrow" w:cs="Arial Narrow"/>
                <w:b/>
                <w:bCs/>
                <w:sz w:val="20"/>
                <w:szCs w:val="20"/>
                <w:lang w:eastAsia="sk-SK"/>
              </w:rPr>
              <w:t xml:space="preserve"> na miestnych daniach a poplatku</w:t>
            </w:r>
          </w:p>
        </w:tc>
      </w:tr>
      <w:tr w:rsidR="00492D18" w:rsidRPr="002E3168" w:rsidTr="00070C1B">
        <w:trPr>
          <w:trHeight w:val="232"/>
        </w:trPr>
        <w:tc>
          <w:tcPr>
            <w:tcW w:w="9634" w:type="dxa"/>
            <w:shd w:val="clear" w:color="auto" w:fill="auto"/>
          </w:tcPr>
          <w:p w:rsidR="00492D18" w:rsidRPr="002E3168" w:rsidRDefault="00492D18" w:rsidP="00070C1B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</w:pPr>
            <w:r w:rsidRPr="002E3168"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  <w:t xml:space="preserve">Má uhradené záväzky voči mestu </w:t>
            </w:r>
            <w:r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  <w:t>ku dňu uplatnenia nároku na zníženie alebo odpustenie poplatku</w:t>
            </w:r>
            <w:r w:rsidRPr="002E3168"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  <w:t xml:space="preserve">: </w:t>
            </w:r>
          </w:p>
          <w:p w:rsidR="00492D18" w:rsidRPr="002E3168" w:rsidRDefault="00492D18" w:rsidP="00070C1B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</w:pPr>
          </w:p>
        </w:tc>
      </w:tr>
      <w:tr w:rsidR="00492D18" w:rsidRPr="002E3168" w:rsidTr="00070C1B">
        <w:trPr>
          <w:trHeight w:val="360"/>
        </w:trPr>
        <w:tc>
          <w:tcPr>
            <w:tcW w:w="9634" w:type="dxa"/>
            <w:shd w:val="clear" w:color="auto" w:fill="auto"/>
          </w:tcPr>
          <w:p w:rsidR="00492D18" w:rsidRPr="002E3168" w:rsidRDefault="00492D18" w:rsidP="00070C1B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</w:pPr>
            <w:r w:rsidRPr="002E3168"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  <w:t>Nemá uhradené záväzky voči mestu</w:t>
            </w:r>
            <w:r>
              <w:t xml:space="preserve"> </w:t>
            </w:r>
            <w:r w:rsidRPr="00626D00"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  <w:t>ku dňu uplatnenia nároku na zníženie alebo odpustenie poplatku</w:t>
            </w:r>
            <w:r w:rsidRPr="002E3168"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  <w:t>,</w:t>
            </w:r>
            <w:r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  <w:t xml:space="preserve"> </w:t>
            </w:r>
            <w:r w:rsidRPr="002E3168"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  <w:t>konkrétne:</w:t>
            </w:r>
          </w:p>
          <w:p w:rsidR="00492D18" w:rsidRPr="002E3168" w:rsidRDefault="00492D18" w:rsidP="00070C1B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</w:pPr>
          </w:p>
          <w:p w:rsidR="00492D18" w:rsidRPr="002E3168" w:rsidRDefault="00492D18" w:rsidP="00070C1B">
            <w:pPr>
              <w:spacing w:after="0" w:line="240" w:lineRule="auto"/>
              <w:ind w:right="541"/>
              <w:jc w:val="both"/>
              <w:rPr>
                <w:rFonts w:ascii="Arial Narrow" w:eastAsia="MS Mincho" w:hAnsi="Arial Narrow" w:cs="Arial Narrow"/>
                <w:bCs/>
                <w:sz w:val="20"/>
                <w:szCs w:val="20"/>
                <w:lang w:eastAsia="sk-SK"/>
              </w:rPr>
            </w:pPr>
          </w:p>
        </w:tc>
      </w:tr>
    </w:tbl>
    <w:p w:rsidR="00B307B2" w:rsidRPr="008F73BD" w:rsidRDefault="00B307B2" w:rsidP="00492D18">
      <w:pPr>
        <w:spacing w:before="120" w:after="0" w:line="240" w:lineRule="auto"/>
        <w:jc w:val="both"/>
        <w:rPr>
          <w:rFonts w:ascii="Arial Narrow" w:eastAsia="MS Mincho" w:hAnsi="Arial Narrow" w:cs="Arial Narrow"/>
          <w:b/>
          <w:bCs/>
          <w:sz w:val="20"/>
          <w:szCs w:val="20"/>
          <w:lang w:eastAsia="sk-SK"/>
        </w:rPr>
      </w:pPr>
    </w:p>
    <w:p w:rsidR="00B307B2" w:rsidRPr="008F73BD" w:rsidRDefault="00B307B2" w:rsidP="00B307B2">
      <w:pPr>
        <w:spacing w:after="0" w:line="240" w:lineRule="auto"/>
        <w:jc w:val="both"/>
        <w:rPr>
          <w:rFonts w:ascii="Arial Narrow" w:eastAsia="MS Mincho" w:hAnsi="Arial Narrow" w:cs="Arial Narrow"/>
          <w:b/>
          <w:bCs/>
          <w:sz w:val="20"/>
          <w:szCs w:val="20"/>
          <w:lang w:eastAsia="sk-SK"/>
        </w:rPr>
      </w:pPr>
      <w:r w:rsidRPr="008F73BD">
        <w:rPr>
          <w:rFonts w:ascii="Arial Narrow" w:eastAsia="MS Mincho" w:hAnsi="Arial Narrow" w:cs="Arial Narrow"/>
          <w:b/>
          <w:bCs/>
          <w:sz w:val="20"/>
          <w:szCs w:val="20"/>
          <w:lang w:eastAsia="sk-SK"/>
        </w:rPr>
        <w:t>Vyhlasujem a svojím podpisom na tejto žiadosti potvrdzujem, že všetky vyplnené údaje sú pravdivé, správne a úplné.</w:t>
      </w:r>
    </w:p>
    <w:p w:rsidR="00B307B2" w:rsidRDefault="00B307B2" w:rsidP="00B307B2">
      <w:pPr>
        <w:spacing w:after="0" w:line="240" w:lineRule="auto"/>
        <w:ind w:right="541"/>
        <w:jc w:val="both"/>
        <w:rPr>
          <w:rFonts w:ascii="Arial Narrow" w:eastAsia="MS Mincho" w:hAnsi="Arial Narrow" w:cs="Arial Narrow"/>
          <w:sz w:val="20"/>
          <w:szCs w:val="20"/>
          <w:lang w:eastAsia="sk-SK"/>
        </w:rPr>
      </w:pPr>
    </w:p>
    <w:p w:rsidR="00960E71" w:rsidRPr="002E3168" w:rsidRDefault="00960E71" w:rsidP="00B307B2">
      <w:pPr>
        <w:spacing w:after="0" w:line="240" w:lineRule="auto"/>
        <w:ind w:right="541"/>
        <w:jc w:val="both"/>
        <w:rPr>
          <w:rFonts w:ascii="Arial Narrow" w:eastAsia="MS Mincho" w:hAnsi="Arial Narrow" w:cs="Arial Narrow"/>
          <w:sz w:val="20"/>
          <w:szCs w:val="20"/>
          <w:lang w:eastAsia="sk-SK"/>
        </w:rPr>
      </w:pPr>
    </w:p>
    <w:p w:rsidR="00B307B2" w:rsidRDefault="00B307B2" w:rsidP="00B307B2">
      <w:pPr>
        <w:spacing w:after="0" w:line="240" w:lineRule="auto"/>
        <w:ind w:right="541"/>
        <w:jc w:val="both"/>
        <w:rPr>
          <w:rFonts w:ascii="Arial Narrow" w:eastAsia="MS Mincho" w:hAnsi="Arial Narrow" w:cs="Arial Narrow"/>
          <w:sz w:val="20"/>
          <w:szCs w:val="20"/>
          <w:lang w:eastAsia="sk-SK"/>
        </w:rPr>
      </w:pPr>
    </w:p>
    <w:p w:rsidR="00B307B2" w:rsidRPr="002E3168" w:rsidRDefault="00B307B2" w:rsidP="00B307B2">
      <w:pPr>
        <w:spacing w:after="0" w:line="240" w:lineRule="auto"/>
        <w:ind w:right="541"/>
        <w:jc w:val="both"/>
        <w:rPr>
          <w:rFonts w:ascii="Arial Narrow" w:eastAsia="MS Mincho" w:hAnsi="Arial Narrow" w:cs="Arial Narrow"/>
          <w:sz w:val="20"/>
          <w:szCs w:val="20"/>
          <w:lang w:eastAsia="sk-SK"/>
        </w:rPr>
      </w:pPr>
    </w:p>
    <w:p w:rsidR="00B307B2" w:rsidRPr="002E3168" w:rsidRDefault="00B307B2" w:rsidP="00B307B2">
      <w:pPr>
        <w:spacing w:after="0" w:line="240" w:lineRule="auto"/>
        <w:ind w:right="541"/>
        <w:jc w:val="both"/>
        <w:rPr>
          <w:rFonts w:ascii="Arial Narrow" w:eastAsia="MS Mincho" w:hAnsi="Arial Narrow" w:cs="Arial"/>
          <w:b/>
          <w:sz w:val="32"/>
          <w:szCs w:val="32"/>
          <w:lang w:eastAsia="sk-SK"/>
        </w:rPr>
      </w:pPr>
      <w:r w:rsidRPr="002E3168">
        <w:rPr>
          <w:rFonts w:ascii="Arial Narrow" w:eastAsia="MS Mincho" w:hAnsi="Arial Narrow" w:cs="Arial Narrow"/>
          <w:sz w:val="20"/>
          <w:szCs w:val="20"/>
          <w:lang w:eastAsia="sk-SK"/>
        </w:rPr>
        <w:t>Dátum: ......................</w:t>
      </w:r>
      <w:r w:rsidR="008F73BD">
        <w:rPr>
          <w:rFonts w:ascii="Arial Narrow" w:eastAsia="MS Mincho" w:hAnsi="Arial Narrow" w:cs="Arial Narrow"/>
          <w:sz w:val="20"/>
          <w:szCs w:val="20"/>
          <w:lang w:eastAsia="sk-SK"/>
        </w:rPr>
        <w:t>....</w:t>
      </w:r>
      <w:r w:rsidRPr="002E3168">
        <w:rPr>
          <w:rFonts w:ascii="Arial Narrow" w:eastAsia="MS Mincho" w:hAnsi="Arial Narrow" w:cs="Arial Narrow"/>
          <w:sz w:val="20"/>
          <w:szCs w:val="20"/>
          <w:lang w:eastAsia="sk-SK"/>
        </w:rPr>
        <w:t>.........</w:t>
      </w:r>
      <w:r>
        <w:rPr>
          <w:rFonts w:ascii="Arial Narrow" w:eastAsia="MS Mincho" w:hAnsi="Arial Narrow" w:cs="Arial Narrow"/>
          <w:sz w:val="20"/>
          <w:szCs w:val="20"/>
          <w:lang w:eastAsia="sk-SK"/>
        </w:rPr>
        <w:t xml:space="preserve">                                               </w:t>
      </w:r>
      <w:r w:rsidRPr="002E3168">
        <w:rPr>
          <w:rFonts w:ascii="Arial Narrow" w:eastAsia="MS Mincho" w:hAnsi="Arial Narrow" w:cs="Arial Narrow"/>
          <w:sz w:val="20"/>
          <w:szCs w:val="20"/>
          <w:lang w:eastAsia="sk-SK"/>
        </w:rPr>
        <w:t xml:space="preserve">            Podpis platiteľa poplatku: .........</w:t>
      </w:r>
      <w:r w:rsidR="008F73BD">
        <w:rPr>
          <w:rFonts w:ascii="Arial Narrow" w:eastAsia="MS Mincho" w:hAnsi="Arial Narrow" w:cs="Arial Narrow"/>
          <w:sz w:val="20"/>
          <w:szCs w:val="20"/>
          <w:lang w:eastAsia="sk-SK"/>
        </w:rPr>
        <w:t>............</w:t>
      </w:r>
      <w:r w:rsidRPr="002E3168">
        <w:rPr>
          <w:rFonts w:ascii="Arial Narrow" w:eastAsia="MS Mincho" w:hAnsi="Arial Narrow" w:cs="Arial Narrow"/>
          <w:sz w:val="20"/>
          <w:szCs w:val="20"/>
          <w:lang w:eastAsia="sk-SK"/>
        </w:rPr>
        <w:t>.................................</w:t>
      </w:r>
    </w:p>
    <w:p w:rsidR="006B6691" w:rsidRPr="00960E71" w:rsidRDefault="00482168" w:rsidP="008C1639">
      <w:pPr>
        <w:pStyle w:val="Odsekzoznamu"/>
        <w:spacing w:before="480" w:line="240" w:lineRule="auto"/>
        <w:ind w:left="0" w:right="0"/>
        <w:contextualSpacing w:val="0"/>
        <w:rPr>
          <w:rFonts w:ascii="Arial Narrow" w:eastAsia="MS Mincho" w:hAnsi="Arial Narrow" w:cs="Arial Narrow"/>
          <w:szCs w:val="18"/>
          <w:lang w:val="sk-SK" w:eastAsia="sk-SK"/>
        </w:rPr>
      </w:pPr>
      <w:r w:rsidRPr="00960E71">
        <w:rPr>
          <w:rFonts w:ascii="Arial Narrow" w:eastAsia="MS Mincho" w:hAnsi="Arial Narrow" w:cs="Arial Narrow"/>
          <w:szCs w:val="18"/>
          <w:lang w:val="sk-SK" w:eastAsia="sk-SK"/>
        </w:rPr>
        <w:t>Osobné údaje dotknutých osôb sa spracúvajú v súlade s NARIADENÍM</w:t>
      </w:r>
      <w:r w:rsidRPr="002717DF">
        <w:rPr>
          <w:rFonts w:ascii="Arial Narrow" w:eastAsia="MS Mincho" w:hAnsi="Arial Narrow" w:cs="Arial Narrow"/>
          <w:spacing w:val="20"/>
          <w:szCs w:val="18"/>
          <w:lang w:val="sk-SK" w:eastAsia="sk-SK"/>
        </w:rPr>
        <w:t xml:space="preserve"> </w:t>
      </w:r>
      <w:r w:rsidRPr="00960E71">
        <w:rPr>
          <w:rFonts w:ascii="Arial Narrow" w:eastAsia="MS Mincho" w:hAnsi="Arial Narrow" w:cs="Arial Narrow"/>
          <w:szCs w:val="18"/>
          <w:lang w:val="sk-SK" w:eastAsia="sk-SK"/>
        </w:rPr>
        <w:t>EURÓPSKEHO</w:t>
      </w:r>
      <w:r w:rsidRPr="002717DF">
        <w:rPr>
          <w:rFonts w:ascii="Arial Narrow" w:eastAsia="MS Mincho" w:hAnsi="Arial Narrow" w:cs="Arial Narrow"/>
          <w:spacing w:val="20"/>
          <w:szCs w:val="18"/>
          <w:lang w:val="sk-SK" w:eastAsia="sk-SK"/>
        </w:rPr>
        <w:t xml:space="preserve"> </w:t>
      </w:r>
      <w:r w:rsidRPr="00960E71">
        <w:rPr>
          <w:rFonts w:ascii="Arial Narrow" w:eastAsia="MS Mincho" w:hAnsi="Arial Narrow" w:cs="Arial Narrow"/>
          <w:szCs w:val="18"/>
          <w:lang w:val="sk-SK" w:eastAsia="sk-SK"/>
        </w:rPr>
        <w:t>PARLAMENTU</w:t>
      </w:r>
      <w:r w:rsidRPr="002717DF">
        <w:rPr>
          <w:rFonts w:ascii="Arial Narrow" w:eastAsia="MS Mincho" w:hAnsi="Arial Narrow" w:cs="Arial Narrow"/>
          <w:spacing w:val="20"/>
          <w:szCs w:val="18"/>
          <w:lang w:val="sk-SK" w:eastAsia="sk-SK"/>
        </w:rPr>
        <w:t xml:space="preserve"> </w:t>
      </w:r>
      <w:r w:rsidRPr="00960E71">
        <w:rPr>
          <w:rFonts w:ascii="Arial Narrow" w:eastAsia="MS Mincho" w:hAnsi="Arial Narrow" w:cs="Arial Narrow"/>
          <w:szCs w:val="18"/>
          <w:lang w:val="sk-SK" w:eastAsia="sk-SK"/>
        </w:rPr>
        <w:t>A</w:t>
      </w:r>
      <w:r w:rsidRPr="002717DF">
        <w:rPr>
          <w:rFonts w:ascii="Arial Narrow" w:eastAsia="MS Mincho" w:hAnsi="Arial Narrow" w:cs="Arial Narrow"/>
          <w:spacing w:val="20"/>
          <w:szCs w:val="18"/>
          <w:lang w:val="sk-SK" w:eastAsia="sk-SK"/>
        </w:rPr>
        <w:t xml:space="preserve"> </w:t>
      </w:r>
      <w:r w:rsidRPr="00960E71">
        <w:rPr>
          <w:rFonts w:ascii="Arial Narrow" w:eastAsia="MS Mincho" w:hAnsi="Arial Narrow" w:cs="Arial Narrow"/>
          <w:szCs w:val="18"/>
          <w:lang w:val="sk-SK" w:eastAsia="sk-SK"/>
        </w:rPr>
        <w:t>RADY (EÚ) 2016/679 z 27.</w:t>
      </w:r>
      <w:r w:rsidR="00F15810">
        <w:rPr>
          <w:rFonts w:ascii="Arial Narrow" w:eastAsia="MS Mincho" w:hAnsi="Arial Narrow" w:cs="Arial Narrow"/>
          <w:szCs w:val="18"/>
          <w:lang w:val="sk-SK" w:eastAsia="sk-SK"/>
        </w:rPr>
        <w:t xml:space="preserve"> </w:t>
      </w:r>
      <w:r w:rsidRPr="00960E71">
        <w:rPr>
          <w:rFonts w:ascii="Arial Narrow" w:eastAsia="MS Mincho" w:hAnsi="Arial Narrow" w:cs="Arial Narrow"/>
          <w:szCs w:val="18"/>
          <w:lang w:val="sk-SK" w:eastAsia="sk-SK"/>
        </w:rPr>
        <w:t>apríla 2016 o ochrane fyzických osôb pri spracúvaní osobných údajov a o voľnom pohybe takýchto údajov, ktorým sa zrušuje smernica 95/46/ES (všeobecné nariadenie o ochrane údajov) a so zákonom č. 18/2018 Z. z. o ochrane o</w:t>
      </w:r>
      <w:bookmarkStart w:id="0" w:name="_GoBack"/>
      <w:bookmarkEnd w:id="0"/>
      <w:r w:rsidRPr="00960E71">
        <w:rPr>
          <w:rFonts w:ascii="Arial Narrow" w:eastAsia="MS Mincho" w:hAnsi="Arial Narrow" w:cs="Arial Narrow"/>
          <w:szCs w:val="18"/>
          <w:lang w:val="sk-SK" w:eastAsia="sk-SK"/>
        </w:rPr>
        <w:t xml:space="preserve">sobných údajov a o zmene a doplnení niektorých zákonov. Informácie o spracúvaní osobných údajov prevádzkovateľom sú vám plne k dispozícii na webovom sídle </w:t>
      </w:r>
      <w:hyperlink r:id="rId5" w:history="1">
        <w:r w:rsidRPr="00960E71">
          <w:rPr>
            <w:rFonts w:ascii="Arial Narrow" w:eastAsia="MS Mincho" w:hAnsi="Arial Narrow" w:cs="Arial Narrow"/>
            <w:szCs w:val="18"/>
            <w:lang w:eastAsia="sk-SK"/>
          </w:rPr>
          <w:t>www.osobnyudaj.sk/informovanie</w:t>
        </w:r>
      </w:hyperlink>
      <w:r w:rsidRPr="00960E71">
        <w:rPr>
          <w:rFonts w:ascii="Arial Narrow" w:eastAsia="MS Mincho" w:hAnsi="Arial Narrow" w:cs="Arial Narrow"/>
          <w:szCs w:val="18"/>
          <w:lang w:val="sk-SK" w:eastAsia="sk-SK"/>
        </w:rPr>
        <w:t>, ako aj vo fyzickej podobe v sídle a na všetkých kontaktných miestach prevádzkovateľa – Mesto Handlová.</w:t>
      </w:r>
    </w:p>
    <w:sectPr w:rsidR="006B6691" w:rsidRPr="00960E71" w:rsidSect="00492D18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181"/>
    <w:rsid w:val="00047CF6"/>
    <w:rsid w:val="000830FD"/>
    <w:rsid w:val="0023533F"/>
    <w:rsid w:val="002717DF"/>
    <w:rsid w:val="002A1DA0"/>
    <w:rsid w:val="0030294B"/>
    <w:rsid w:val="003B021C"/>
    <w:rsid w:val="003C72DD"/>
    <w:rsid w:val="003F3F21"/>
    <w:rsid w:val="00413A9C"/>
    <w:rsid w:val="00431BB4"/>
    <w:rsid w:val="00451609"/>
    <w:rsid w:val="00482168"/>
    <w:rsid w:val="00492D18"/>
    <w:rsid w:val="004C5D04"/>
    <w:rsid w:val="004F6BCE"/>
    <w:rsid w:val="00520F2F"/>
    <w:rsid w:val="005414DF"/>
    <w:rsid w:val="00587A53"/>
    <w:rsid w:val="005937BA"/>
    <w:rsid w:val="005A4219"/>
    <w:rsid w:val="00626D00"/>
    <w:rsid w:val="00660BF2"/>
    <w:rsid w:val="00677562"/>
    <w:rsid w:val="006B08B1"/>
    <w:rsid w:val="006B6691"/>
    <w:rsid w:val="006C66F7"/>
    <w:rsid w:val="00717B81"/>
    <w:rsid w:val="00752181"/>
    <w:rsid w:val="00771FA5"/>
    <w:rsid w:val="00793CB6"/>
    <w:rsid w:val="007A678C"/>
    <w:rsid w:val="007B22E9"/>
    <w:rsid w:val="007E2323"/>
    <w:rsid w:val="00853335"/>
    <w:rsid w:val="0087028A"/>
    <w:rsid w:val="008965DC"/>
    <w:rsid w:val="008C1639"/>
    <w:rsid w:val="008C5A38"/>
    <w:rsid w:val="008F73BD"/>
    <w:rsid w:val="00960E71"/>
    <w:rsid w:val="009C62EF"/>
    <w:rsid w:val="009D3860"/>
    <w:rsid w:val="009E14B5"/>
    <w:rsid w:val="009E4C1C"/>
    <w:rsid w:val="009F3042"/>
    <w:rsid w:val="00A415C3"/>
    <w:rsid w:val="00B07E17"/>
    <w:rsid w:val="00B307B2"/>
    <w:rsid w:val="00B429CC"/>
    <w:rsid w:val="00B658BF"/>
    <w:rsid w:val="00C24175"/>
    <w:rsid w:val="00C45E72"/>
    <w:rsid w:val="00C57C85"/>
    <w:rsid w:val="00C914C4"/>
    <w:rsid w:val="00C92396"/>
    <w:rsid w:val="00ED0D16"/>
    <w:rsid w:val="00ED4D01"/>
    <w:rsid w:val="00EE259F"/>
    <w:rsid w:val="00EF410F"/>
    <w:rsid w:val="00F15810"/>
    <w:rsid w:val="00F40605"/>
    <w:rsid w:val="00F615D6"/>
    <w:rsid w:val="00F8047A"/>
    <w:rsid w:val="00FB094A"/>
    <w:rsid w:val="00FD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5837"/>
  <w15:chartTrackingRefBased/>
  <w15:docId w15:val="{3672EBBA-7EAE-45BD-A31F-C195B1A0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71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1FA5"/>
    <w:rPr>
      <w:rFonts w:ascii="Segoe UI" w:hAnsi="Segoe UI" w:cs="Segoe UI"/>
      <w:sz w:val="18"/>
      <w:szCs w:val="18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5414D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414DF"/>
    <w:pPr>
      <w:spacing w:after="0" w:line="360" w:lineRule="auto"/>
      <w:ind w:left="720" w:right="284"/>
      <w:contextualSpacing/>
      <w:jc w:val="both"/>
    </w:pPr>
    <w:rPr>
      <w:rFonts w:ascii="Clear Sans Light" w:eastAsiaTheme="minorHAnsi" w:hAnsi="Clear Sans Light" w:cstheme="minorBidi"/>
      <w:sz w:val="1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Mária Lenková</cp:lastModifiedBy>
  <cp:revision>40</cp:revision>
  <cp:lastPrinted>2023-01-16T08:22:00Z</cp:lastPrinted>
  <dcterms:created xsi:type="dcterms:W3CDTF">2023-01-16T06:43:00Z</dcterms:created>
  <dcterms:modified xsi:type="dcterms:W3CDTF">2023-01-17T12:55:00Z</dcterms:modified>
</cp:coreProperties>
</file>