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4931" w14:textId="77777777" w:rsidR="00D96057" w:rsidRDefault="007966C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163A90F5" w14:textId="77777777" w:rsidR="00D96057" w:rsidRDefault="00D96057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5FD7BB4C" w14:textId="77777777" w:rsidR="00D96057" w:rsidRDefault="007966CC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723942F1" w14:textId="77777777" w:rsidR="00D96057" w:rsidRDefault="00D96057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19CA1A9A" w14:textId="77777777" w:rsidR="00D96057" w:rsidRDefault="007966CC">
      <w:pPr>
        <w:pStyle w:val="Standarduser"/>
        <w:spacing w:before="119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796B53F1" w14:textId="77777777" w:rsidR="00D96057" w:rsidRDefault="00D96057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25804820" w14:textId="77777777" w:rsidR="00D96057" w:rsidRDefault="007966CC">
      <w:pPr>
        <w:pStyle w:val="Standarduser"/>
        <w:tabs>
          <w:tab w:val="left" w:pos="1440"/>
        </w:tabs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455BCBF7" w14:textId="77777777" w:rsidR="00D96057" w:rsidRDefault="007966CC">
      <w:pPr>
        <w:pStyle w:val="Odsekzoznamu"/>
        <w:spacing w:before="283"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6DACA27D" w14:textId="77777777" w:rsidR="00D96057" w:rsidRDefault="007966CC">
      <w:pPr>
        <w:pStyle w:val="Standarduser"/>
        <w:suppressAutoHyphens w:val="0"/>
        <w:rPr>
          <w:rFonts w:ascii="Arial" w:eastAsia="Arial Tu鈩・" w:hAnsi="Arial" w:cs="Arial"/>
          <w:color w:val="000000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„Tlač mestských novín“</w:t>
      </w:r>
    </w:p>
    <w:p w14:paraId="12E2747F" w14:textId="77777777" w:rsidR="00D96057" w:rsidRDefault="007966CC">
      <w:pPr>
        <w:pStyle w:val="Standarduser"/>
        <w:spacing w:before="238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 - špecifikácia</w:t>
      </w:r>
    </w:p>
    <w:p w14:paraId="149BF2F2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Výstup: tlačová príprava z dodaných PDF súborov, tlač, dodanie</w:t>
      </w:r>
    </w:p>
    <w:p w14:paraId="3DC3FA57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Formát novín: </w:t>
      </w:r>
      <w:proofErr w:type="spellStart"/>
      <w:r>
        <w:rPr>
          <w:rFonts w:ascii="Arial" w:hAnsi="Arial" w:cs="Arial"/>
          <w:sz w:val="20"/>
          <w:szCs w:val="20"/>
        </w:rPr>
        <w:t>A3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289x390</w:t>
      </w:r>
      <w:proofErr w:type="spellEnd"/>
      <w:r>
        <w:rPr>
          <w:rFonts w:ascii="Arial" w:hAnsi="Arial" w:cs="Arial"/>
          <w:sz w:val="20"/>
          <w:szCs w:val="20"/>
        </w:rPr>
        <w:t xml:space="preserve"> mm)</w:t>
      </w:r>
    </w:p>
    <w:p w14:paraId="2267BFF0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Maximálny sadzobný rámec: </w:t>
      </w:r>
      <w:proofErr w:type="spellStart"/>
      <w:r>
        <w:rPr>
          <w:rFonts w:ascii="Arial" w:hAnsi="Arial" w:cs="Arial"/>
          <w:sz w:val="20"/>
          <w:szCs w:val="20"/>
        </w:rPr>
        <w:t>258x355</w:t>
      </w:r>
      <w:proofErr w:type="spellEnd"/>
    </w:p>
    <w:p w14:paraId="013B15FC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Periodicita: dvojtýždenník</w:t>
      </w:r>
    </w:p>
    <w:p w14:paraId="52C71613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Rozsah tlače: 8 strán formátu </w:t>
      </w:r>
      <w:proofErr w:type="spellStart"/>
      <w:r>
        <w:rPr>
          <w:rFonts w:ascii="Arial" w:hAnsi="Arial" w:cs="Arial"/>
          <w:sz w:val="20"/>
          <w:szCs w:val="20"/>
        </w:rPr>
        <w:t>A3</w:t>
      </w:r>
      <w:proofErr w:type="spellEnd"/>
    </w:p>
    <w:p w14:paraId="3AA6B337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Rozsah tlače raz za štvrťrok: 12 strán formátu </w:t>
      </w:r>
      <w:proofErr w:type="spellStart"/>
      <w:r>
        <w:rPr>
          <w:rFonts w:ascii="Arial" w:hAnsi="Arial" w:cs="Arial"/>
          <w:sz w:val="20"/>
          <w:szCs w:val="20"/>
        </w:rPr>
        <w:t>A3</w:t>
      </w:r>
      <w:proofErr w:type="spellEnd"/>
    </w:p>
    <w:p w14:paraId="283621E5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Formát dokumentu PDF: </w:t>
      </w:r>
      <w:proofErr w:type="spellStart"/>
      <w:r>
        <w:rPr>
          <w:rFonts w:ascii="Arial" w:hAnsi="Arial" w:cs="Arial"/>
          <w:sz w:val="20"/>
          <w:szCs w:val="20"/>
        </w:rPr>
        <w:t>282x390</w:t>
      </w:r>
      <w:proofErr w:type="spellEnd"/>
    </w:p>
    <w:p w14:paraId="3FBF0AA9" w14:textId="77777777" w:rsidR="00D96057" w:rsidRDefault="007966CC">
      <w:pPr>
        <w:pStyle w:val="Standard"/>
        <w:numPr>
          <w:ilvl w:val="1"/>
          <w:numId w:val="6"/>
        </w:numPr>
        <w:ind w:left="777" w:hanging="238"/>
      </w:pPr>
      <w:r>
        <w:rPr>
          <w:rFonts w:ascii="Arial" w:hAnsi="Arial" w:cs="Arial"/>
          <w:sz w:val="20"/>
          <w:szCs w:val="20"/>
        </w:rPr>
        <w:t xml:space="preserve"> Papier: 45-49 </w:t>
      </w:r>
      <w:proofErr w:type="spellStart"/>
      <w:r>
        <w:rPr>
          <w:rFonts w:ascii="Arial" w:hAnsi="Arial" w:cs="Arial"/>
          <w:sz w:val="20"/>
          <w:szCs w:val="20"/>
        </w:rPr>
        <w:t>gr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štandardný novinový papier</w:t>
      </w:r>
    </w:p>
    <w:p w14:paraId="1F08BF47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Farebnosť: plnofarebná tlač</w:t>
      </w:r>
    </w:p>
    <w:p w14:paraId="2D9EBE04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Dohodnutý náklad: 6700 ks/ vydanie</w:t>
      </w:r>
    </w:p>
    <w:p w14:paraId="3DEC7446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Preloženie na polovicu</w:t>
      </w:r>
    </w:p>
    <w:p w14:paraId="33356C95" w14:textId="77777777"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Počet vydaní: 24/12 mesiacov</w:t>
      </w:r>
    </w:p>
    <w:p w14:paraId="23937117" w14:textId="77777777" w:rsidR="00D96057" w:rsidRDefault="007966CC">
      <w:pPr>
        <w:pStyle w:val="Standarduser"/>
        <w:jc w:val="both"/>
      </w:pPr>
      <w:r>
        <w:rPr>
          <w:rFonts w:ascii="Arial" w:hAnsi="Arial" w:cs="Arial"/>
          <w:color w:val="000000"/>
          <w:sz w:val="20"/>
          <w:szCs w:val="20"/>
          <w:lang w:eastAsia="en-US"/>
        </w:rPr>
        <w:t>Doprava do miesta dodania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– Mestský úrad Handlová</w:t>
      </w:r>
    </w:p>
    <w:p w14:paraId="6A66347A" w14:textId="77777777" w:rsidR="00D96057" w:rsidRDefault="007966CC">
      <w:pPr>
        <w:pStyle w:val="Standarduser"/>
        <w:spacing w:before="238"/>
        <w:jc w:val="both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6DF82434" w14:textId="77777777" w:rsidR="00D96057" w:rsidRDefault="00D96057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391D0B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C00864B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B2CE39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239A2E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4DEA276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C0B7B3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828122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CA0F04F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52FE350" w14:textId="77777777" w:rsidR="00D96057" w:rsidRDefault="007966CC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09303B06" w14:textId="77777777" w:rsidR="00D96057" w:rsidRDefault="007966CC">
      <w:pPr>
        <w:pStyle w:val="Standarduser"/>
        <w:spacing w:before="238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Návrh na plnenie kritéria</w:t>
      </w:r>
    </w:p>
    <w:p w14:paraId="1A55092F" w14:textId="77777777" w:rsidR="00D96057" w:rsidRDefault="00D96057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1360"/>
        <w:gridCol w:w="740"/>
        <w:gridCol w:w="1103"/>
        <w:gridCol w:w="1381"/>
      </w:tblGrid>
      <w:tr w:rsidR="00D96057" w14:paraId="1202A1BC" w14:textId="77777777" w:rsidTr="00183410">
        <w:trPr>
          <w:trHeight w:val="600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E05CC" w14:textId="77777777" w:rsidR="00D96057" w:rsidRDefault="007966CC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Cenová kalkulácia: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14605" w14:textId="77777777" w:rsidR="00D96057" w:rsidRDefault="00B64FBE">
            <w:pPr>
              <w:pStyle w:val="Standarduser"/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c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bez DPH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(v EUR)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D84D" w14:textId="77777777" w:rsidR="00D96057" w:rsidRDefault="00882688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s</w:t>
            </w:r>
            <w:r w:rsidR="007966CC" w:rsidRPr="00006C10"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adzba 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%)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DB70" w14:textId="77777777"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ýška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EUR)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2CE2" w14:textId="77777777"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</w:t>
            </w:r>
            <w:r w:rsidR="00145D2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 DPH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t>(v EUR)</w:t>
            </w:r>
          </w:p>
        </w:tc>
      </w:tr>
      <w:tr w:rsidR="00D96057" w14:paraId="53CD053F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75A7" w14:textId="77777777"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 kus výtlačku v rozsahu 8 strán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3EAA" w14:textId="10232F23" w:rsidR="00D96057" w:rsidRDefault="00D96057" w:rsidP="00322F18">
            <w:pPr>
              <w:pStyle w:val="Standarduser"/>
              <w:suppressAutoHyphens w:val="0"/>
              <w:ind w:left="284" w:hanging="284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E609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BECA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04DA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14:paraId="5112034D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F2ADC" w14:textId="77777777"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 kus výtlačku v rozsahu 12 strán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261F" w14:textId="77777777"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31D3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75F31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B817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14:paraId="6965AD52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57C9C" w14:textId="77777777"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celý náklad 6700 ks výtlačkov v rozsahu 8 strán/1 vydanie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A4C21" w14:textId="77777777"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7791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A688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735D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14:paraId="436BA307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0A43" w14:textId="77777777"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celý náklad 6700 ks výtlačkov v rozsahu 12 strán/1 vydanie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1A6A0" w14:textId="77777777"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20C62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1F7A6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6724C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14:paraId="7E5A895C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A2015" w14:textId="77777777"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24 vydaní/12 mesiacov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859F" w14:textId="77777777"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BDCE2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A5D0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702FE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2548C60" w14:textId="77777777" w:rsidR="00D96057" w:rsidRDefault="007966CC">
      <w:pPr>
        <w:pStyle w:val="Standarduser"/>
        <w:tabs>
          <w:tab w:val="left" w:pos="4536"/>
        </w:tabs>
        <w:spacing w:before="283" w:after="283"/>
        <w:ind w:left="283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platiteľ DPH:  áno   -   nie</w:t>
      </w:r>
    </w:p>
    <w:tbl>
      <w:tblPr>
        <w:tblW w:w="9692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4"/>
        <w:gridCol w:w="3198"/>
      </w:tblGrid>
      <w:tr w:rsidR="00D96057" w14:paraId="3A78E867" w14:textId="7777777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A25C1" w14:textId="77777777"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Kritérium: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71FBA" w14:textId="77777777"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D96057" w14:paraId="3A87FFF9" w14:textId="7777777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89C59" w14:textId="77777777" w:rsidR="00183410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410">
              <w:rPr>
                <w:rFonts w:ascii="Arial" w:hAnsi="Arial" w:cs="Arial"/>
                <w:sz w:val="18"/>
                <w:szCs w:val="18"/>
              </w:rPr>
              <w:t>najnižšia cena celkom za celý predmet zákazky v EUR s DPH</w:t>
            </w:r>
          </w:p>
          <w:p w14:paraId="6D12CF81" w14:textId="77777777" w:rsidR="00D96057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3410">
              <w:rPr>
                <w:rFonts w:ascii="Arial" w:hAnsi="Arial" w:cs="Arial"/>
                <w:sz w:val="17"/>
                <w:szCs w:val="17"/>
              </w:rPr>
              <w:t>(v prípade neplatiteľa DPH najnižšia cena celkom za celý predmet zákazky v EUR)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8B84" w14:textId="77777777" w:rsidR="00D96057" w:rsidRDefault="007966CC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(vyplní uchádzač)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</w:tbl>
    <w:p w14:paraId="0E73D611" w14:textId="77777777" w:rsidR="00D96057" w:rsidRDefault="007966CC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14:paraId="0CE7FF27" w14:textId="77777777" w:rsidR="00D96057" w:rsidRDefault="007966CC">
      <w:pPr>
        <w:pStyle w:val="Standarduser"/>
        <w:tabs>
          <w:tab w:val="left" w:pos="1440"/>
        </w:tabs>
        <w:spacing w:before="363" w:after="15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3B343EC1" w14:textId="77777777" w:rsidR="00D96057" w:rsidRDefault="007966CC">
      <w:pPr>
        <w:pStyle w:val="Standarduser"/>
        <w:tabs>
          <w:tab w:val="left" w:pos="1440"/>
        </w:tabs>
        <w:spacing w:before="28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5E5845CF" w14:textId="77777777" w:rsidR="00D96057" w:rsidRDefault="007966CC">
      <w:pPr>
        <w:pStyle w:val="Standarduser"/>
        <w:tabs>
          <w:tab w:val="left" w:pos="1440"/>
          <w:tab w:val="center" w:pos="6379"/>
          <w:tab w:val="right" w:pos="9638"/>
        </w:tabs>
        <w:spacing w:before="6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</w:t>
      </w:r>
      <w:r w:rsidR="00942A5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7B7AEBEA" w14:textId="77777777" w:rsidR="00D96057" w:rsidRDefault="007966CC">
      <w:pPr>
        <w:pStyle w:val="Standarduser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Podpis a pečiatka uchádzača</w:t>
      </w:r>
    </w:p>
    <w:sectPr w:rsidR="00D96057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B70E" w14:textId="77777777" w:rsidR="002A0BD1" w:rsidRDefault="002A0BD1">
      <w:r>
        <w:separator/>
      </w:r>
    </w:p>
  </w:endnote>
  <w:endnote w:type="continuationSeparator" w:id="0">
    <w:p w14:paraId="3DD97350" w14:textId="77777777" w:rsidR="002A0BD1" w:rsidRDefault="002A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856" w14:textId="77777777" w:rsidR="009B03E6" w:rsidRDefault="002A0BD1">
    <w:pPr>
      <w:pStyle w:val="Pta"/>
      <w:jc w:val="right"/>
    </w:pPr>
  </w:p>
  <w:p w14:paraId="0C2E0367" w14:textId="77777777" w:rsidR="009B03E6" w:rsidRDefault="002A0B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89CF" w14:textId="77777777" w:rsidR="002A0BD1" w:rsidRDefault="002A0BD1">
      <w:r>
        <w:rPr>
          <w:color w:val="000000"/>
        </w:rPr>
        <w:separator/>
      </w:r>
    </w:p>
  </w:footnote>
  <w:footnote w:type="continuationSeparator" w:id="0">
    <w:p w14:paraId="46B21F8B" w14:textId="77777777" w:rsidR="002A0BD1" w:rsidRDefault="002A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847"/>
    <w:multiLevelType w:val="multilevel"/>
    <w:tmpl w:val="2EF6E6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AFA3AF6"/>
    <w:multiLevelType w:val="multilevel"/>
    <w:tmpl w:val="83DAEBEA"/>
    <w:styleLink w:val="Bezzoznamu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FF0D1E"/>
    <w:multiLevelType w:val="multilevel"/>
    <w:tmpl w:val="B5EA7696"/>
    <w:styleLink w:val="WW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9296A67"/>
    <w:multiLevelType w:val="multilevel"/>
    <w:tmpl w:val="78C0F0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9612E8"/>
    <w:multiLevelType w:val="multilevel"/>
    <w:tmpl w:val="00307618"/>
    <w:styleLink w:val="WWNum13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sz w:val="20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5" w15:restartNumberingAfterBreak="0">
    <w:nsid w:val="7F1B0A36"/>
    <w:multiLevelType w:val="multilevel"/>
    <w:tmpl w:val="F53230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7"/>
    <w:rsid w:val="00006C10"/>
    <w:rsid w:val="00145D2F"/>
    <w:rsid w:val="00183410"/>
    <w:rsid w:val="002A0BD1"/>
    <w:rsid w:val="00322F18"/>
    <w:rsid w:val="00571BBA"/>
    <w:rsid w:val="007966CC"/>
    <w:rsid w:val="00882688"/>
    <w:rsid w:val="00942A5A"/>
    <w:rsid w:val="00B64FBE"/>
    <w:rsid w:val="00D96057"/>
    <w:rsid w:val="00E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C3"/>
  <w15:docId w15:val="{20C0BE1C-5195-45F7-8019-98A2949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  <w:textAlignment w:val="auto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  <w:textAlignment w:val="auto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4">
    <w:name w:val="ListLabel 24"/>
    <w:rPr>
      <w:rFonts w:eastAsia="Times New Roman" w:cs="Arial"/>
    </w:rPr>
  </w:style>
  <w:style w:type="character" w:customStyle="1" w:styleId="ListLabel25">
    <w:name w:val="ListLabel 25"/>
    <w:rPr>
      <w:rFonts w:ascii="Arial" w:eastAsia="Times New Roman" w:hAnsi="Arial" w:cs="Arial"/>
      <w:sz w:val="20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  <w:style w:type="numbering" w:customStyle="1" w:styleId="WWNum2">
    <w:name w:val="WWNum2"/>
    <w:basedOn w:val="Bezzoznamu"/>
    <w:pPr>
      <w:numPr>
        <w:numId w:val="4"/>
      </w:numPr>
    </w:pPr>
  </w:style>
  <w:style w:type="numbering" w:customStyle="1" w:styleId="WWNum3">
    <w:name w:val="WWNum3"/>
    <w:basedOn w:val="Bezzoznamu"/>
    <w:pPr>
      <w:numPr>
        <w:numId w:val="5"/>
      </w:numPr>
    </w:pPr>
  </w:style>
  <w:style w:type="numbering" w:customStyle="1" w:styleId="WWNum13">
    <w:name w:val="WWNum13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2</cp:revision>
  <cp:lastPrinted>2020-08-07T08:01:00Z</cp:lastPrinted>
  <dcterms:created xsi:type="dcterms:W3CDTF">2021-12-02T11:35:00Z</dcterms:created>
  <dcterms:modified xsi:type="dcterms:W3CDTF">2021-12-02T11:35:00Z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