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EA1" w:rsidRDefault="00434E27">
      <w:pPr>
        <w:pStyle w:val="Standarduser"/>
      </w:pPr>
      <w:bookmarkStart w:id="0" w:name="_GoBack"/>
      <w:bookmarkEnd w:id="0"/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  <w:t xml:space="preserve">          </w:t>
      </w:r>
      <w:r>
        <w:rPr>
          <w:rFonts w:ascii="Arial" w:hAnsi="Arial" w:cs="Arial"/>
          <w:color w:val="000000"/>
          <w:sz w:val="20"/>
          <w:szCs w:val="20"/>
          <w:u w:val="single"/>
        </w:rPr>
        <w:t>Verejný obstarávateľ</w:t>
      </w:r>
    </w:p>
    <w:p w:rsidR="000F5EA1" w:rsidRDefault="000F5EA1">
      <w:pPr>
        <w:pStyle w:val="Standarduser"/>
        <w:rPr>
          <w:rFonts w:ascii="Arial" w:eastAsia="Arial Tu鈩・" w:hAnsi="Arial" w:cs="Arial"/>
          <w:b/>
          <w:color w:val="000000"/>
          <w:sz w:val="4"/>
          <w:szCs w:val="4"/>
        </w:rPr>
      </w:pPr>
    </w:p>
    <w:p w:rsidR="000F5EA1" w:rsidRDefault="00434E27">
      <w:pPr>
        <w:pStyle w:val="Standarduser"/>
        <w:ind w:left="3540"/>
      </w:pPr>
      <w:r>
        <w:rPr>
          <w:rFonts w:ascii="Arial" w:hAnsi="Arial" w:cs="Arial"/>
          <w:color w:val="000000"/>
          <w:sz w:val="20"/>
          <w:szCs w:val="20"/>
        </w:rPr>
        <w:t xml:space="preserve">          Mesto Handlová, Námestie baníkov 7, 972 51 Handlová</w:t>
      </w:r>
    </w:p>
    <w:p w:rsidR="000F5EA1" w:rsidRDefault="000F5EA1">
      <w:pPr>
        <w:pStyle w:val="Standarduser"/>
        <w:ind w:left="4962"/>
        <w:rPr>
          <w:rFonts w:ascii="Arial" w:eastAsia="Arial Tu鈩・" w:hAnsi="Arial" w:cs="Arial"/>
          <w:color w:val="000000"/>
          <w:sz w:val="20"/>
          <w:szCs w:val="20"/>
        </w:rPr>
      </w:pPr>
    </w:p>
    <w:p w:rsidR="000F5EA1" w:rsidRDefault="000F5EA1">
      <w:pPr>
        <w:pStyle w:val="Standarduser"/>
        <w:jc w:val="center"/>
        <w:rPr>
          <w:rFonts w:ascii="Arial" w:eastAsia="Arial Tu鈩・" w:hAnsi="Arial" w:cs="Arial"/>
          <w:color w:val="000000"/>
          <w:sz w:val="10"/>
          <w:szCs w:val="10"/>
        </w:rPr>
      </w:pPr>
    </w:p>
    <w:p w:rsidR="000F5EA1" w:rsidRDefault="00434E27">
      <w:pPr>
        <w:pStyle w:val="Standarduser"/>
        <w:spacing w:before="120"/>
        <w:jc w:val="center"/>
      </w:pPr>
      <w:r>
        <w:rPr>
          <w:rFonts w:ascii="Arial" w:eastAsia="Arial Tu鈩・" w:hAnsi="Arial" w:cs="Arial"/>
          <w:b/>
          <w:color w:val="000000"/>
          <w:sz w:val="20"/>
          <w:szCs w:val="20"/>
        </w:rPr>
        <w:t>NÁVRH NA PLNENIE KRITÉRIA</w:t>
      </w:r>
    </w:p>
    <w:p w:rsidR="000F5EA1" w:rsidRDefault="000F5EA1">
      <w:pPr>
        <w:pStyle w:val="Standarduser"/>
        <w:jc w:val="center"/>
        <w:rPr>
          <w:rFonts w:ascii="Arial" w:eastAsia="Arial Tu鈩・" w:hAnsi="Arial" w:cs="Arial"/>
          <w:b/>
          <w:color w:val="000000"/>
          <w:sz w:val="16"/>
          <w:szCs w:val="16"/>
        </w:rPr>
      </w:pPr>
    </w:p>
    <w:p w:rsidR="000F5EA1" w:rsidRDefault="00434E27">
      <w:pPr>
        <w:pStyle w:val="Standarduser"/>
        <w:tabs>
          <w:tab w:val="left" w:pos="1440"/>
        </w:tabs>
        <w:jc w:val="center"/>
      </w:pPr>
      <w:r>
        <w:rPr>
          <w:rFonts w:ascii="Arial" w:eastAsia="Arial Tu鈩・" w:hAnsi="Arial" w:cs="Arial"/>
          <w:b/>
          <w:bCs/>
          <w:color w:val="000000"/>
          <w:sz w:val="20"/>
          <w:szCs w:val="20"/>
        </w:rPr>
        <w:t>PONUKA</w:t>
      </w:r>
    </w:p>
    <w:p w:rsidR="000F5EA1" w:rsidRDefault="000F5EA1">
      <w:pPr>
        <w:pStyle w:val="Odsekzoznamu"/>
        <w:spacing w:after="0" w:line="240" w:lineRule="auto"/>
        <w:ind w:left="0"/>
        <w:rPr>
          <w:rFonts w:ascii="Arial" w:hAnsi="Arial"/>
          <w:sz w:val="20"/>
          <w:szCs w:val="20"/>
          <w:u w:val="single"/>
        </w:rPr>
      </w:pPr>
    </w:p>
    <w:p w:rsidR="000F5EA1" w:rsidRDefault="00434E27">
      <w:pPr>
        <w:pStyle w:val="Odsekzoznamu"/>
        <w:spacing w:before="240" w:after="0" w:line="240" w:lineRule="auto"/>
        <w:ind w:left="0"/>
      </w:pPr>
      <w:r>
        <w:rPr>
          <w:rFonts w:ascii="Arial" w:hAnsi="Arial"/>
          <w:sz w:val="20"/>
          <w:szCs w:val="20"/>
          <w:u w:val="single"/>
        </w:rPr>
        <w:t>Názov zákazky</w:t>
      </w:r>
    </w:p>
    <w:p w:rsidR="000F5EA1" w:rsidRDefault="000F5EA1">
      <w:pPr>
        <w:pStyle w:val="Odsekzoznamu"/>
        <w:spacing w:after="0" w:line="240" w:lineRule="auto"/>
        <w:ind w:left="0"/>
        <w:rPr>
          <w:rFonts w:ascii="Arial" w:hAnsi="Arial"/>
          <w:sz w:val="4"/>
          <w:szCs w:val="4"/>
          <w:u w:val="single"/>
        </w:rPr>
      </w:pPr>
    </w:p>
    <w:p w:rsidR="000F5EA1" w:rsidRDefault="00434E27">
      <w:pPr>
        <w:pStyle w:val="Standarduser"/>
        <w:suppressAutoHyphens w:val="0"/>
      </w:pPr>
      <w:r>
        <w:rPr>
          <w:rFonts w:ascii="Arial" w:eastAsia="Arial Tu鈩・" w:hAnsi="Arial" w:cs="Arial"/>
          <w:color w:val="000000"/>
          <w:sz w:val="20"/>
          <w:szCs w:val="20"/>
        </w:rPr>
        <w:t xml:space="preserve">„Výmena strešnej krytiny na budove JAZMÍN </w:t>
      </w:r>
      <w:proofErr w:type="spellStart"/>
      <w:r>
        <w:rPr>
          <w:rFonts w:ascii="Arial" w:eastAsia="Arial Tu鈩・" w:hAnsi="Arial" w:cs="Arial"/>
          <w:color w:val="000000"/>
          <w:sz w:val="20"/>
          <w:szCs w:val="20"/>
        </w:rPr>
        <w:t>n.o</w:t>
      </w:r>
      <w:proofErr w:type="spellEnd"/>
      <w:r>
        <w:rPr>
          <w:rFonts w:ascii="Arial" w:eastAsia="Arial Tu鈩・" w:hAnsi="Arial" w:cs="Arial"/>
          <w:color w:val="000000"/>
          <w:sz w:val="20"/>
          <w:szCs w:val="20"/>
        </w:rPr>
        <w:t>.“</w:t>
      </w:r>
    </w:p>
    <w:p w:rsidR="000F5EA1" w:rsidRDefault="00434E27">
      <w:pPr>
        <w:pStyle w:val="Standarduser"/>
        <w:spacing w:before="360"/>
      </w:pPr>
      <w:r>
        <w:rPr>
          <w:rFonts w:ascii="Arial" w:hAnsi="Arial" w:cs="Arial"/>
          <w:sz w:val="20"/>
          <w:szCs w:val="20"/>
          <w:u w:val="single"/>
          <w:lang w:eastAsia="en-US"/>
        </w:rPr>
        <w:t>Predmet zákazky</w:t>
      </w:r>
    </w:p>
    <w:p w:rsidR="000F5EA1" w:rsidRDefault="00434E27">
      <w:pPr>
        <w:pStyle w:val="Standarduser"/>
        <w:jc w:val="both"/>
      </w:pPr>
      <w:r>
        <w:rPr>
          <w:rFonts w:ascii="Arial" w:hAnsi="Arial" w:cs="Arial"/>
          <w:sz w:val="20"/>
          <w:szCs w:val="20"/>
        </w:rPr>
        <w:t xml:space="preserve">Predmetom </w:t>
      </w:r>
      <w:r>
        <w:rPr>
          <w:rFonts w:ascii="Arial" w:hAnsi="Arial" w:cs="Arial"/>
          <w:sz w:val="20"/>
          <w:szCs w:val="20"/>
        </w:rPr>
        <w:t>zákazky je realizácia stavebných prác súvisiacich s výmenou strešnej krytiny na stavbe -  budove Domova pre osamelých rodičov, slúžiacej ako sídlo neziskovej organizácie Jazmín, n. o. Dodanie predmetu zákazky sa uskutoční na základe zmluvy o dielo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uzatvore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nej na dobu určitú s termínom začatia prác: do 10 (desať) pracovných dní od účinnosti zmluvy a termín ukončenia prác: do 3 (troch) mesiacov od účinnosti zmluvy, najneskôr však do 30.09.2021.</w:t>
      </w:r>
    </w:p>
    <w:p w:rsidR="000F5EA1" w:rsidRDefault="00434E27">
      <w:pPr>
        <w:pStyle w:val="Standarduser"/>
        <w:spacing w:before="360"/>
        <w:jc w:val="both"/>
      </w:pPr>
      <w:r>
        <w:rPr>
          <w:rFonts w:ascii="Arial" w:eastAsia="Arial Tu鈩・" w:hAnsi="Arial" w:cs="Arial"/>
          <w:bCs/>
          <w:color w:val="000000"/>
          <w:sz w:val="20"/>
          <w:szCs w:val="20"/>
          <w:u w:val="single"/>
        </w:rPr>
        <w:t>Základné údaje uchádzača</w:t>
      </w:r>
    </w:p>
    <w:p w:rsidR="000F5EA1" w:rsidRDefault="000F5EA1">
      <w:pPr>
        <w:pStyle w:val="Standarduser"/>
        <w:rPr>
          <w:rFonts w:ascii="Arial" w:hAnsi="Arial" w:cs="Arial"/>
          <w:bCs/>
          <w:color w:val="000000"/>
          <w:sz w:val="4"/>
          <w:szCs w:val="4"/>
          <w:u w:val="single"/>
        </w:rPr>
      </w:pPr>
    </w:p>
    <w:p w:rsidR="000F5EA1" w:rsidRDefault="00434E27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Názov alebo obchodné meno: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(vyplní </w:t>
      </w:r>
      <w:r>
        <w:rPr>
          <w:rFonts w:ascii="Arial" w:hAnsi="Arial" w:cs="Arial"/>
          <w:i/>
          <w:iCs/>
          <w:color w:val="FF0000"/>
          <w:sz w:val="20"/>
          <w:szCs w:val="20"/>
        </w:rPr>
        <w:t>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0F5EA1" w:rsidRDefault="00434E27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Adresa sídla: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0F5EA1" w:rsidRDefault="00434E27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Meno štatutárneho zástupcu: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0F5EA1" w:rsidRDefault="00434E27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IČO: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0F5EA1" w:rsidRDefault="00434E27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DIČ: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0F5EA1" w:rsidRDefault="00434E27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IČ DPH: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0F5EA1" w:rsidRDefault="00434E27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Meno kontaktnej osoby: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0F5EA1" w:rsidRDefault="00434E27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Tel. číslo: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0F5EA1" w:rsidRDefault="00434E27">
      <w:pPr>
        <w:pStyle w:val="Standarduser"/>
        <w:ind w:left="284" w:hanging="284"/>
      </w:pPr>
      <w:r>
        <w:rPr>
          <w:rFonts w:ascii="Arial" w:hAnsi="Arial" w:cs="Arial"/>
          <w:color w:val="000000"/>
          <w:sz w:val="20"/>
          <w:szCs w:val="20"/>
        </w:rPr>
        <w:t xml:space="preserve">E-mail: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</w:p>
    <w:p w:rsidR="000F5EA1" w:rsidRDefault="00434E27">
      <w:pPr>
        <w:pStyle w:val="Standarduser"/>
        <w:tabs>
          <w:tab w:val="left" w:pos="3686"/>
        </w:tabs>
        <w:spacing w:before="120"/>
      </w:pPr>
      <w:r>
        <w:rPr>
          <w:rFonts w:ascii="Arial" w:hAnsi="Arial" w:cs="Arial"/>
          <w:color w:val="000000"/>
          <w:sz w:val="20"/>
          <w:szCs w:val="20"/>
        </w:rPr>
        <w:t>Som platiteľ DPH v Slovenskej republike: áno   -   nie</w:t>
      </w:r>
    </w:p>
    <w:p w:rsidR="000F5EA1" w:rsidRDefault="00434E27">
      <w:pPr>
        <w:pStyle w:val="Standarduser"/>
        <w:tabs>
          <w:tab w:val="left" w:pos="3686"/>
        </w:tabs>
        <w:spacing w:before="360"/>
      </w:pPr>
      <w:r>
        <w:rPr>
          <w:rFonts w:ascii="Arial" w:hAnsi="Arial" w:cs="Arial"/>
          <w:color w:val="000000"/>
          <w:sz w:val="20"/>
          <w:szCs w:val="20"/>
          <w:u w:val="single"/>
        </w:rPr>
        <w:t>Cenová kalkulácia</w:t>
      </w:r>
    </w:p>
    <w:p w:rsidR="000F5EA1" w:rsidRDefault="000F5EA1">
      <w:pPr>
        <w:pStyle w:val="Standarduser"/>
        <w:tabs>
          <w:tab w:val="left" w:pos="3686"/>
        </w:tabs>
        <w:rPr>
          <w:rFonts w:ascii="Arial" w:hAnsi="Arial" w:cs="Arial"/>
          <w:color w:val="000000"/>
          <w:sz w:val="4"/>
          <w:szCs w:val="4"/>
          <w:u w:val="single"/>
        </w:rPr>
      </w:pPr>
    </w:p>
    <w:p w:rsidR="000F5EA1" w:rsidRDefault="00434E27">
      <w:pPr>
        <w:pStyle w:val="Standarduser"/>
        <w:tabs>
          <w:tab w:val="left" w:pos="3686"/>
        </w:tabs>
        <w:jc w:val="both"/>
      </w:pPr>
      <w:r>
        <w:rPr>
          <w:rFonts w:ascii="Arial" w:hAnsi="Arial" w:cs="Arial"/>
          <w:sz w:val="20"/>
          <w:szCs w:val="20"/>
        </w:rPr>
        <w:t xml:space="preserve">Príloha č. 1 – </w:t>
      </w:r>
      <w:r>
        <w:rPr>
          <w:rFonts w:ascii="Arial" w:hAnsi="Arial" w:cs="Arial"/>
          <w:sz w:val="20"/>
          <w:szCs w:val="20"/>
          <w:shd w:val="clear" w:color="auto" w:fill="FFFFFF"/>
        </w:rPr>
        <w:t>Výkaz výmer</w:t>
      </w:r>
    </w:p>
    <w:p w:rsidR="000F5EA1" w:rsidRDefault="00434E27">
      <w:pPr>
        <w:pStyle w:val="Standarduser"/>
        <w:tabs>
          <w:tab w:val="left" w:pos="3686"/>
        </w:tabs>
        <w:spacing w:before="360"/>
        <w:jc w:val="both"/>
      </w:pPr>
      <w:r>
        <w:rPr>
          <w:rFonts w:ascii="Arial" w:hAnsi="Arial" w:cs="Arial"/>
          <w:sz w:val="20"/>
          <w:szCs w:val="20"/>
          <w:u w:val="single"/>
        </w:rPr>
        <w:t>Návrh na plnenie kritéria</w:t>
      </w:r>
    </w:p>
    <w:p w:rsidR="000F5EA1" w:rsidRDefault="000F5EA1">
      <w:pPr>
        <w:pStyle w:val="Standarduser"/>
        <w:tabs>
          <w:tab w:val="left" w:pos="3686"/>
        </w:tabs>
        <w:jc w:val="center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2269"/>
        <w:gridCol w:w="1418"/>
        <w:gridCol w:w="566"/>
      </w:tblGrid>
      <w:tr w:rsidR="000F5EA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5EA1" w:rsidRDefault="00434E27">
            <w:pPr>
              <w:pStyle w:val="Standarduser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Kritérium na vyhodnotenie ponúk: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5EA1" w:rsidRDefault="00434E27">
            <w:pPr>
              <w:pStyle w:val="Standarduser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Ponúknutá hodnota:</w:t>
            </w:r>
          </w:p>
        </w:tc>
      </w:tr>
      <w:tr w:rsidR="000F5EA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5EA1" w:rsidRDefault="00434E27">
            <w:pPr>
              <w:pStyle w:val="Standarduser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najnižšia cena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celkom za celý predmet zákazky v EUR s DPH (v prípade neplatiteľa DPH najnižšia cena celkom za celý predmet zákazky v EUR)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5EA1" w:rsidRDefault="00434E27">
            <w:pPr>
              <w:pStyle w:val="Standarduser"/>
              <w:ind w:firstLine="7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 celkom bez DPH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 w:rsidR="000F5EA1" w:rsidRDefault="00434E27">
            <w:pPr>
              <w:pStyle w:val="Standarduser"/>
              <w:ind w:right="128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0F5EA1" w:rsidRDefault="00434E27">
            <w:pPr>
              <w:pStyle w:val="Standarduser"/>
              <w:ind w:right="-1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EUR</w:t>
            </w:r>
          </w:p>
        </w:tc>
      </w:tr>
      <w:tr w:rsidR="000F5EA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5EA1" w:rsidRDefault="000F5EA1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5EA1" w:rsidRDefault="00434E27">
            <w:pPr>
              <w:pStyle w:val="Standarduser"/>
              <w:ind w:firstLine="7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Sadzba DPH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 w:rsidR="000F5EA1" w:rsidRDefault="00434E27">
            <w:pPr>
              <w:pStyle w:val="Standarduser"/>
              <w:ind w:right="128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0F5EA1" w:rsidRDefault="00434E27">
            <w:pPr>
              <w:pStyle w:val="Standarduser"/>
              <w:ind w:right="-1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0F5EA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5EA1" w:rsidRDefault="000F5EA1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5EA1" w:rsidRDefault="00434E27">
            <w:pPr>
              <w:pStyle w:val="Standarduser"/>
              <w:ind w:firstLine="7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Výška DPH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 w:rsidR="000F5EA1" w:rsidRDefault="00434E27">
            <w:pPr>
              <w:pStyle w:val="Standarduser"/>
              <w:ind w:right="128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0F5EA1" w:rsidRDefault="00434E27">
            <w:pPr>
              <w:pStyle w:val="Standarduser"/>
              <w:ind w:right="-1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EUR</w:t>
            </w:r>
          </w:p>
        </w:tc>
      </w:tr>
      <w:tr w:rsidR="000F5EA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5EA1" w:rsidRDefault="000F5EA1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5EA1" w:rsidRDefault="00434E27">
            <w:pPr>
              <w:pStyle w:val="Standarduser"/>
              <w:ind w:firstLine="74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 s DPH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 w:rsidR="000F5EA1" w:rsidRDefault="00434E27">
            <w:pPr>
              <w:pStyle w:val="Standarduser"/>
              <w:ind w:right="128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0F5EA1" w:rsidRDefault="00434E27">
            <w:pPr>
              <w:pStyle w:val="Standarduser"/>
              <w:ind w:right="-14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EUR</w:t>
            </w:r>
          </w:p>
        </w:tc>
      </w:tr>
    </w:tbl>
    <w:p w:rsidR="000F5EA1" w:rsidRDefault="00434E27">
      <w:pPr>
        <w:pStyle w:val="Standarduser"/>
        <w:tabs>
          <w:tab w:val="left" w:pos="3686"/>
        </w:tabs>
        <w:jc w:val="center"/>
      </w:pPr>
      <w:r>
        <w:rPr>
          <w:rFonts w:ascii="Arial" w:hAnsi="Arial" w:cs="Arial"/>
          <w:color w:val="000000"/>
          <w:sz w:val="2"/>
          <w:szCs w:val="2"/>
          <w:u w:val="single"/>
        </w:rPr>
        <w:t>0</w:t>
      </w:r>
    </w:p>
    <w:p w:rsidR="000F5EA1" w:rsidRDefault="00434E27">
      <w:pPr>
        <w:pStyle w:val="Standarduser"/>
        <w:shd w:val="clear" w:color="auto" w:fill="FFFFFF"/>
        <w:tabs>
          <w:tab w:val="left" w:pos="9013"/>
        </w:tabs>
        <w:spacing w:before="120" w:after="240"/>
        <w:ind w:right="-23"/>
        <w:jc w:val="both"/>
      </w:pP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Uchádzač uvádza konečnú cenu </w:t>
      </w: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vrátane všetkých nákladov súvisiacich s realizáciou predmetu zákazky.</w:t>
      </w:r>
    </w:p>
    <w:p w:rsidR="000F5EA1" w:rsidRDefault="000F5EA1">
      <w:pPr>
        <w:pStyle w:val="Standarduser"/>
        <w:tabs>
          <w:tab w:val="left" w:pos="1440"/>
          <w:tab w:val="right" w:pos="9000"/>
        </w:tabs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0F5EA1" w:rsidRDefault="00434E27">
      <w:pPr>
        <w:pStyle w:val="Standarduser"/>
        <w:tabs>
          <w:tab w:val="left" w:pos="1440"/>
        </w:tabs>
        <w:spacing w:before="120"/>
      </w:pPr>
      <w:r>
        <w:rPr>
          <w:rFonts w:ascii="Arial" w:hAnsi="Arial" w:cs="Arial"/>
          <w:sz w:val="20"/>
          <w:szCs w:val="20"/>
          <w:lang w:eastAsia="en-US"/>
        </w:rPr>
        <w:t>Vypracoval</w:t>
      </w:r>
      <w:bookmarkStart w:id="1" w:name="_Hlk64398585"/>
      <w:r>
        <w:rPr>
          <w:rFonts w:ascii="Arial" w:hAnsi="Arial" w:cs="Arial"/>
          <w:sz w:val="20"/>
          <w:szCs w:val="20"/>
          <w:lang w:eastAsia="en-US"/>
        </w:rPr>
        <w:t>: 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bookmarkEnd w:id="1"/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0F5EA1" w:rsidRDefault="00434E27">
      <w:pPr>
        <w:pStyle w:val="Standarduser"/>
        <w:tabs>
          <w:tab w:val="left" w:pos="1440"/>
          <w:tab w:val="center" w:pos="6379"/>
        </w:tabs>
      </w:pPr>
      <w:r>
        <w:rPr>
          <w:rFonts w:ascii="Arial" w:hAnsi="Arial" w:cs="Arial"/>
          <w:sz w:val="20"/>
          <w:szCs w:val="20"/>
          <w:lang w:eastAsia="en-US"/>
        </w:rPr>
        <w:tab/>
      </w:r>
    </w:p>
    <w:p w:rsidR="000F5EA1" w:rsidRDefault="00434E27">
      <w:pPr>
        <w:pStyle w:val="Standarduser"/>
        <w:tabs>
          <w:tab w:val="left" w:pos="1440"/>
        </w:tabs>
        <w:spacing w:before="120" w:after="160"/>
      </w:pPr>
      <w:r>
        <w:rPr>
          <w:rFonts w:ascii="Arial" w:hAnsi="Arial" w:cs="Arial"/>
          <w:sz w:val="20"/>
          <w:szCs w:val="20"/>
          <w:lang w:eastAsia="en-US"/>
        </w:rPr>
        <w:t>V ...................................., dňa .......</w:t>
      </w:r>
    </w:p>
    <w:p w:rsidR="000F5EA1" w:rsidRDefault="00434E27">
      <w:pPr>
        <w:pStyle w:val="Standarduser"/>
        <w:tabs>
          <w:tab w:val="left" w:pos="1440"/>
          <w:tab w:val="center" w:pos="6379"/>
        </w:tabs>
        <w:spacing w:before="340"/>
      </w:pP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       ..........................</w:t>
      </w:r>
      <w:r>
        <w:rPr>
          <w:rFonts w:ascii="Arial" w:hAnsi="Arial" w:cs="Arial"/>
          <w:sz w:val="20"/>
          <w:szCs w:val="20"/>
          <w:lang w:eastAsia="en-US"/>
        </w:rPr>
        <w:t>.....................</w:t>
      </w:r>
    </w:p>
    <w:p w:rsidR="000F5EA1" w:rsidRDefault="00434E27">
      <w:pPr>
        <w:pStyle w:val="Standarduser"/>
        <w:tabs>
          <w:tab w:val="center" w:pos="6379"/>
          <w:tab w:val="center" w:pos="7200"/>
          <w:tab w:val="right" w:pos="9072"/>
        </w:tabs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ab/>
        <w:t>Podpis a pečiatka uchádzača</w:t>
      </w:r>
    </w:p>
    <w:p w:rsidR="000F5EA1" w:rsidRDefault="000F5EA1">
      <w:pPr>
        <w:pStyle w:val="Standarduser"/>
        <w:spacing w:before="240"/>
      </w:pPr>
    </w:p>
    <w:sectPr w:rsidR="000F5EA1">
      <w:footerReference w:type="default" r:id="rId7"/>
      <w:pgSz w:w="11906" w:h="16838"/>
      <w:pgMar w:top="1021" w:right="1021" w:bottom="737" w:left="1247" w:header="708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E27" w:rsidRDefault="00434E27">
      <w:r>
        <w:separator/>
      </w:r>
    </w:p>
  </w:endnote>
  <w:endnote w:type="continuationSeparator" w:id="0">
    <w:p w:rsidR="00434E27" w:rsidRDefault="0043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CE">
    <w:panose1 w:val="020B0604020202020204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Tu鈩・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01F" w:rsidRDefault="00434E27">
    <w:pPr>
      <w:pStyle w:val="Pta"/>
      <w:jc w:val="right"/>
    </w:pPr>
  </w:p>
  <w:p w:rsidR="001C501F" w:rsidRDefault="00434E2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E27" w:rsidRDefault="00434E27">
      <w:r>
        <w:rPr>
          <w:color w:val="000000"/>
        </w:rPr>
        <w:separator/>
      </w:r>
    </w:p>
  </w:footnote>
  <w:footnote w:type="continuationSeparator" w:id="0">
    <w:p w:rsidR="00434E27" w:rsidRDefault="00434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1218D"/>
    <w:multiLevelType w:val="multilevel"/>
    <w:tmpl w:val="8976DAE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7178622D"/>
    <w:multiLevelType w:val="multilevel"/>
    <w:tmpl w:val="5A68B9AC"/>
    <w:styleLink w:val="Bezzo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F5EA1"/>
    <w:rsid w:val="000F5EA1"/>
    <w:rsid w:val="00370DB6"/>
    <w:rsid w:val="0043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F3C63-61F9-4F44-B9E4-2252ECE0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sk-SK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user"/>
    <w:pPr>
      <w:keepNext/>
      <w:widowControl w:val="0"/>
      <w:spacing w:before="240" w:after="120"/>
    </w:pPr>
    <w:rPr>
      <w:rFonts w:ascii="Liberation Sans" w:eastAsia="MS Mincho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basedOn w:val="Standard"/>
    <w:pPr>
      <w:widowControl w:val="0"/>
    </w:pPr>
    <w:rPr>
      <w:rFonts w:cs="Mangal"/>
    </w:rPr>
  </w:style>
  <w:style w:type="paragraph" w:styleId="Popis">
    <w:name w:val="caption"/>
    <w:pPr>
      <w:widowControl/>
      <w:suppressLineNumbers/>
      <w:suppressAutoHyphen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widowControl w:val="0"/>
      <w:suppressLineNumbers/>
    </w:pPr>
    <w:rPr>
      <w:rFonts w:cs="Mangal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styleId="Nzov">
    <w:name w:val="Title"/>
    <w:basedOn w:val="Standarduser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indentuser">
    <w:name w:val="Text body indent (user)"/>
    <w:basedOn w:val="Standarduser"/>
    <w:pPr>
      <w:suppressAutoHyphens w:val="0"/>
      <w:ind w:left="900" w:hanging="540"/>
      <w:jc w:val="both"/>
    </w:pPr>
    <w:rPr>
      <w:lang w:val="en-US"/>
    </w:rPr>
  </w:style>
  <w:style w:type="paragraph" w:styleId="Textbubliny">
    <w:name w:val="Balloon Text"/>
    <w:basedOn w:val="Standarduser"/>
    <w:rPr>
      <w:rFonts w:ascii="Segoe UI" w:eastAsia="Segoe UI" w:hAnsi="Segoe UI" w:cs="Segoe UI"/>
      <w:sz w:val="18"/>
      <w:szCs w:val="18"/>
    </w:rPr>
  </w:style>
  <w:style w:type="paragraph" w:styleId="Odsekzoznamu">
    <w:name w:val="List Paragraph"/>
    <w:basedOn w:val="Standarduser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styleId="Pta">
    <w:name w:val="footer"/>
    <w:basedOn w:val="Standarduser"/>
    <w:pPr>
      <w:tabs>
        <w:tab w:val="center" w:pos="4536"/>
        <w:tab w:val="right" w:pos="9072"/>
      </w:tabs>
      <w:suppressAutoHyphens w:val="0"/>
    </w:pPr>
    <w:rPr>
      <w:kern w:val="0"/>
    </w:rPr>
  </w:style>
  <w:style w:type="paragraph" w:styleId="Hlavika">
    <w:name w:val="header"/>
    <w:basedOn w:val="Standarduser"/>
    <w:pPr>
      <w:tabs>
        <w:tab w:val="center" w:pos="4536"/>
        <w:tab w:val="right" w:pos="9072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suppressAutoHyphens/>
    </w:pPr>
    <w:rPr>
      <w:rFonts w:ascii="Liberation Serif" w:eastAsia="NSimSun" w:hAnsi="Liberation Serif" w:cs="Liberation Serif"/>
      <w:sz w:val="24"/>
      <w:szCs w:val="24"/>
      <w:lang w:eastAsia="zh-CN" w:bidi="hi-IN"/>
    </w:rPr>
  </w:style>
  <w:style w:type="character" w:customStyle="1" w:styleId="ZarkazkladnhotextuChar">
    <w:name w:val="Zarážka základného textu Char"/>
    <w:basedOn w:val="Predvolenpsmoodseku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xtbublinyChar">
    <w:name w:val="Text bubliny Char"/>
    <w:basedOn w:val="Predvolenpsmoodseku"/>
    <w:rPr>
      <w:rFonts w:ascii="Segoe UI" w:eastAsia="Segoe UI" w:hAnsi="Segoe UI" w:cs="Segoe UI"/>
      <w:sz w:val="18"/>
      <w:szCs w:val="18"/>
      <w:lang w:eastAsia="sk-SK"/>
    </w:rPr>
  </w:style>
  <w:style w:type="character" w:customStyle="1" w:styleId="ListLabel1">
    <w:name w:val="ListLabel 1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subscript"/>
    </w:rPr>
  </w:style>
  <w:style w:type="character" w:customStyle="1" w:styleId="Character20style">
    <w:name w:val="Character_20_style"/>
  </w:style>
  <w:style w:type="character" w:customStyle="1" w:styleId="PtaChar">
    <w:name w:val="Päta Char"/>
    <w:basedOn w:val="Predvolenpsmoodseku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ZarkazkladnhotextuChar1">
    <w:name w:val="Zarážka základného textu Char1"/>
    <w:basedOn w:val="Predvolenpsmoodseku"/>
  </w:style>
  <w:style w:type="character" w:customStyle="1" w:styleId="HlavikaChar">
    <w:name w:val="Hlavička Char"/>
    <w:basedOn w:val="Predvolenpsmoodseku"/>
  </w:style>
  <w:style w:type="character" w:customStyle="1" w:styleId="ListLabel2">
    <w:name w:val="ListLabel 2"/>
    <w:rPr>
      <w:rFonts w:eastAsia="Times New Roman" w:cs="Arial CE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numbering" w:customStyle="1" w:styleId="NoList">
    <w:name w:val="No List"/>
    <w:basedOn w:val="Bezzoznamu"/>
    <w:pPr>
      <w:numPr>
        <w:numId w:val="1"/>
      </w:numPr>
    </w:pPr>
  </w:style>
  <w:style w:type="numbering" w:customStyle="1" w:styleId="Bezzoznamu1">
    <w:name w:val="Bez zoznamu1"/>
    <w:basedOn w:val="Bezzo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Lenková</dc:creator>
  <cp:lastModifiedBy>Mária Lenková</cp:lastModifiedBy>
  <cp:revision>2</cp:revision>
  <cp:lastPrinted>2020-08-07T08:01:00Z</cp:lastPrinted>
  <dcterms:created xsi:type="dcterms:W3CDTF">2021-04-30T05:34:00Z</dcterms:created>
  <dcterms:modified xsi:type="dcterms:W3CDTF">2021-04-30T05:34:00Z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