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123ED" w14:textId="77777777" w:rsidR="00734C24" w:rsidRDefault="00734C24" w:rsidP="00734C24">
      <w:pPr>
        <w:pStyle w:val="Podtitul"/>
        <w:spacing w:after="0"/>
        <w:jc w:val="center"/>
        <w:rPr>
          <w:rFonts w:ascii="Arial" w:eastAsia="Calibri" w:hAnsi="Arial" w:cs="Arial"/>
          <w:b/>
          <w:bCs/>
          <w:color w:val="000000"/>
          <w:spacing w:val="0"/>
          <w:sz w:val="24"/>
          <w:szCs w:val="24"/>
          <w:lang w:eastAsia="en-US"/>
        </w:rPr>
      </w:pPr>
      <w:r>
        <w:rPr>
          <w:rFonts w:ascii="Arial" w:eastAsia="Calibri" w:hAnsi="Arial" w:cs="Arial"/>
          <w:b/>
          <w:bCs/>
          <w:color w:val="000000"/>
          <w:spacing w:val="0"/>
          <w:sz w:val="24"/>
          <w:szCs w:val="24"/>
          <w:lang w:eastAsia="en-US"/>
        </w:rPr>
        <w:t>Rámcová dohoda – návrh</w:t>
      </w:r>
    </w:p>
    <w:p w14:paraId="7C2C4364" w14:textId="77777777" w:rsidR="00734C24" w:rsidRDefault="00734C24" w:rsidP="00734C24">
      <w:pPr>
        <w:tabs>
          <w:tab w:val="left" w:pos="1843"/>
        </w:tabs>
        <w:jc w:val="center"/>
        <w:rPr>
          <w:rFonts w:ascii="Arial" w:hAnsi="Arial" w:cs="Arial"/>
        </w:rPr>
      </w:pPr>
      <w:r>
        <w:rPr>
          <w:rFonts w:ascii="Arial" w:hAnsi="Arial" w:cs="Arial"/>
        </w:rPr>
        <w:t xml:space="preserve">uzatvorená v súlade s § 409 a </w:t>
      </w:r>
      <w:proofErr w:type="spellStart"/>
      <w:r>
        <w:rPr>
          <w:rFonts w:ascii="Arial" w:hAnsi="Arial" w:cs="Arial"/>
        </w:rPr>
        <w:t>nasl</w:t>
      </w:r>
      <w:proofErr w:type="spellEnd"/>
      <w:r>
        <w:rPr>
          <w:rFonts w:ascii="Arial" w:hAnsi="Arial" w:cs="Arial"/>
        </w:rPr>
        <w:t>. zákona č. 513/1991 Zb. Obchodný zákonník v znení jeho neskorších zmien a doplnkov, ako aj v súlade so zákonom č. 343/2015 Z. z o verejnom obstarávaní a o zmene a doplnení niektorých zákonov v znení jeho neskorších zmien a doplnkov</w:t>
      </w:r>
    </w:p>
    <w:p w14:paraId="49223CC1" w14:textId="77777777" w:rsidR="00734C24" w:rsidRDefault="00734C24" w:rsidP="00734C24">
      <w:pPr>
        <w:tabs>
          <w:tab w:val="left" w:pos="1843"/>
        </w:tabs>
        <w:jc w:val="center"/>
        <w:rPr>
          <w:rFonts w:ascii="Arial" w:hAnsi="Arial" w:cs="Arial"/>
        </w:rPr>
      </w:pPr>
      <w:r>
        <w:rPr>
          <w:rFonts w:ascii="Arial" w:hAnsi="Arial" w:cs="Arial"/>
        </w:rPr>
        <w:t>(ďalej len „dohoda“)</w:t>
      </w:r>
    </w:p>
    <w:p w14:paraId="4E3CA8F4" w14:textId="77777777" w:rsidR="007D7CB8" w:rsidRPr="007868E0" w:rsidRDefault="007D7CB8" w:rsidP="007868E0">
      <w:pPr>
        <w:tabs>
          <w:tab w:val="left" w:pos="1843"/>
        </w:tabs>
        <w:jc w:val="center"/>
        <w:rPr>
          <w:rFonts w:ascii="Arial" w:hAnsi="Arial" w:cs="Arial"/>
        </w:rPr>
      </w:pPr>
    </w:p>
    <w:p w14:paraId="082A67EB" w14:textId="77777777" w:rsidR="00954392" w:rsidRPr="001A4EC3" w:rsidRDefault="00954392" w:rsidP="007868E0">
      <w:pPr>
        <w:pStyle w:val="Default"/>
        <w:spacing w:before="360"/>
        <w:jc w:val="center"/>
        <w:rPr>
          <w:rFonts w:ascii="Arial" w:hAnsi="Arial" w:cs="Arial"/>
          <w:sz w:val="20"/>
          <w:szCs w:val="20"/>
        </w:rPr>
      </w:pPr>
      <w:r w:rsidRPr="001A4EC3">
        <w:rPr>
          <w:rFonts w:ascii="Arial" w:hAnsi="Arial" w:cs="Arial"/>
          <w:b/>
          <w:bCs/>
          <w:sz w:val="20"/>
          <w:szCs w:val="20"/>
        </w:rPr>
        <w:t>Článok 1</w:t>
      </w:r>
    </w:p>
    <w:p w14:paraId="5DE15C97" w14:textId="77777777" w:rsidR="00954392" w:rsidRDefault="00954392" w:rsidP="008F573F">
      <w:pPr>
        <w:pStyle w:val="Default"/>
        <w:jc w:val="center"/>
        <w:rPr>
          <w:rFonts w:ascii="Arial" w:hAnsi="Arial" w:cs="Arial"/>
          <w:b/>
          <w:bCs/>
          <w:sz w:val="20"/>
          <w:szCs w:val="20"/>
        </w:rPr>
      </w:pPr>
      <w:r w:rsidRPr="001A4EC3">
        <w:rPr>
          <w:rFonts w:ascii="Arial" w:hAnsi="Arial" w:cs="Arial"/>
          <w:b/>
          <w:bCs/>
          <w:sz w:val="20"/>
          <w:szCs w:val="20"/>
        </w:rPr>
        <w:t>Účastníci dohody</w:t>
      </w:r>
    </w:p>
    <w:p w14:paraId="29A9EBDE" w14:textId="77777777" w:rsidR="00554D8E" w:rsidRPr="001A4EC3" w:rsidRDefault="00554D8E" w:rsidP="008F573F">
      <w:pPr>
        <w:pStyle w:val="Default"/>
        <w:jc w:val="center"/>
        <w:rPr>
          <w:rFonts w:ascii="Arial" w:hAnsi="Arial" w:cs="Arial"/>
          <w:sz w:val="20"/>
          <w:szCs w:val="20"/>
        </w:rPr>
      </w:pPr>
    </w:p>
    <w:p w14:paraId="76CA6369" w14:textId="3F6E227B" w:rsidR="00954392" w:rsidRPr="001A4EC3" w:rsidRDefault="00954392" w:rsidP="00954392">
      <w:pPr>
        <w:pStyle w:val="Default"/>
        <w:rPr>
          <w:rFonts w:ascii="Arial" w:hAnsi="Arial" w:cs="Arial"/>
          <w:sz w:val="20"/>
          <w:szCs w:val="20"/>
        </w:rPr>
      </w:pPr>
      <w:r w:rsidRPr="00554D8E">
        <w:rPr>
          <w:rFonts w:ascii="Arial" w:hAnsi="Arial" w:cs="Arial"/>
          <w:sz w:val="20"/>
          <w:szCs w:val="20"/>
        </w:rPr>
        <w:t>1.1</w:t>
      </w:r>
      <w:r w:rsidR="001B693E">
        <w:rPr>
          <w:rFonts w:ascii="Arial" w:hAnsi="Arial" w:cs="Arial"/>
          <w:sz w:val="20"/>
          <w:szCs w:val="20"/>
        </w:rPr>
        <w:t xml:space="preserve"> </w:t>
      </w:r>
      <w:r w:rsidRPr="001A4EC3">
        <w:rPr>
          <w:rFonts w:ascii="Arial" w:hAnsi="Arial" w:cs="Arial"/>
          <w:b/>
          <w:bCs/>
          <w:sz w:val="20"/>
          <w:szCs w:val="20"/>
        </w:rPr>
        <w:t xml:space="preserve">Kupujúci: </w:t>
      </w:r>
      <w:r w:rsidR="00D36E22">
        <w:rPr>
          <w:rFonts w:ascii="Arial" w:hAnsi="Arial" w:cs="Arial"/>
          <w:b/>
          <w:bCs/>
          <w:sz w:val="20"/>
          <w:szCs w:val="20"/>
        </w:rPr>
        <w:tab/>
      </w:r>
      <w:r w:rsidR="00D36E22">
        <w:rPr>
          <w:rFonts w:ascii="Arial" w:hAnsi="Arial" w:cs="Arial"/>
          <w:b/>
          <w:bCs/>
          <w:sz w:val="20"/>
          <w:szCs w:val="20"/>
        </w:rPr>
        <w:tab/>
      </w:r>
    </w:p>
    <w:p w14:paraId="4D54A316" w14:textId="77777777" w:rsidR="00954392" w:rsidRPr="001A4EC3" w:rsidRDefault="00954392" w:rsidP="00954392">
      <w:pPr>
        <w:pStyle w:val="Default"/>
        <w:rPr>
          <w:rFonts w:ascii="Arial" w:hAnsi="Arial" w:cs="Arial"/>
          <w:sz w:val="20"/>
          <w:szCs w:val="20"/>
        </w:rPr>
      </w:pPr>
      <w:r w:rsidRPr="001A4EC3">
        <w:rPr>
          <w:rFonts w:ascii="Arial" w:hAnsi="Arial" w:cs="Arial"/>
          <w:sz w:val="20"/>
          <w:szCs w:val="20"/>
        </w:rPr>
        <w:t xml:space="preserve">Názov: </w:t>
      </w:r>
      <w:r w:rsidR="00D36E22">
        <w:rPr>
          <w:rFonts w:ascii="Arial" w:hAnsi="Arial" w:cs="Arial"/>
          <w:sz w:val="20"/>
          <w:szCs w:val="20"/>
        </w:rPr>
        <w:tab/>
      </w:r>
      <w:r w:rsidR="00D36E22">
        <w:rPr>
          <w:rFonts w:ascii="Arial" w:hAnsi="Arial" w:cs="Arial"/>
          <w:sz w:val="20"/>
          <w:szCs w:val="20"/>
        </w:rPr>
        <w:tab/>
      </w:r>
      <w:r w:rsidR="00D36E22">
        <w:rPr>
          <w:rFonts w:ascii="Arial" w:hAnsi="Arial" w:cs="Arial"/>
          <w:sz w:val="20"/>
          <w:szCs w:val="20"/>
        </w:rPr>
        <w:tab/>
      </w:r>
      <w:r w:rsidR="003114EC">
        <w:rPr>
          <w:rFonts w:ascii="Arial" w:hAnsi="Arial" w:cs="Arial"/>
          <w:sz w:val="20"/>
          <w:szCs w:val="20"/>
        </w:rPr>
        <w:tab/>
      </w:r>
      <w:r w:rsidR="00D36E22">
        <w:rPr>
          <w:rFonts w:ascii="Arial" w:hAnsi="Arial" w:cs="Arial"/>
          <w:b/>
          <w:bCs/>
          <w:sz w:val="20"/>
          <w:szCs w:val="20"/>
        </w:rPr>
        <w:t>Mesto Handlová</w:t>
      </w:r>
    </w:p>
    <w:p w14:paraId="43016B38" w14:textId="77777777" w:rsidR="00954392" w:rsidRPr="001A4EC3" w:rsidRDefault="00954392" w:rsidP="00954392">
      <w:pPr>
        <w:pStyle w:val="Default"/>
        <w:rPr>
          <w:rFonts w:ascii="Arial" w:hAnsi="Arial" w:cs="Arial"/>
          <w:sz w:val="20"/>
          <w:szCs w:val="20"/>
        </w:rPr>
      </w:pPr>
      <w:r w:rsidRPr="001A4EC3">
        <w:rPr>
          <w:rFonts w:ascii="Arial" w:hAnsi="Arial" w:cs="Arial"/>
          <w:sz w:val="20"/>
          <w:szCs w:val="20"/>
        </w:rPr>
        <w:t xml:space="preserve">Sídlo: </w:t>
      </w:r>
      <w:r w:rsidR="00D36E22">
        <w:rPr>
          <w:rFonts w:ascii="Arial" w:hAnsi="Arial" w:cs="Arial"/>
          <w:sz w:val="20"/>
          <w:szCs w:val="20"/>
        </w:rPr>
        <w:tab/>
      </w:r>
      <w:r w:rsidR="00D36E22">
        <w:rPr>
          <w:rFonts w:ascii="Arial" w:hAnsi="Arial" w:cs="Arial"/>
          <w:sz w:val="20"/>
          <w:szCs w:val="20"/>
        </w:rPr>
        <w:tab/>
      </w:r>
      <w:r w:rsidR="00D36E22">
        <w:rPr>
          <w:rFonts w:ascii="Arial" w:hAnsi="Arial" w:cs="Arial"/>
          <w:sz w:val="20"/>
          <w:szCs w:val="20"/>
        </w:rPr>
        <w:tab/>
      </w:r>
      <w:r w:rsidR="003114EC">
        <w:rPr>
          <w:rFonts w:ascii="Arial" w:hAnsi="Arial" w:cs="Arial"/>
          <w:sz w:val="20"/>
          <w:szCs w:val="20"/>
        </w:rPr>
        <w:tab/>
      </w:r>
      <w:r w:rsidR="00D36E22" w:rsidRPr="00D36E22">
        <w:rPr>
          <w:rFonts w:ascii="Arial" w:hAnsi="Arial" w:cs="Arial"/>
          <w:sz w:val="20"/>
          <w:szCs w:val="20"/>
        </w:rPr>
        <w:t>Námestie baníkov 7</w:t>
      </w:r>
      <w:r w:rsidR="00D36E22">
        <w:rPr>
          <w:rFonts w:ascii="Arial" w:hAnsi="Arial" w:cs="Arial"/>
          <w:sz w:val="20"/>
          <w:szCs w:val="20"/>
        </w:rPr>
        <w:t>, 972 51 Handlová</w:t>
      </w:r>
    </w:p>
    <w:p w14:paraId="287B1039" w14:textId="77777777" w:rsidR="00954392" w:rsidRPr="001A4EC3" w:rsidRDefault="00954392" w:rsidP="00954392">
      <w:pPr>
        <w:pStyle w:val="Default"/>
        <w:rPr>
          <w:rFonts w:ascii="Arial" w:hAnsi="Arial" w:cs="Arial"/>
          <w:sz w:val="20"/>
          <w:szCs w:val="20"/>
        </w:rPr>
      </w:pPr>
      <w:r w:rsidRPr="001A4EC3">
        <w:rPr>
          <w:rFonts w:ascii="Arial" w:hAnsi="Arial" w:cs="Arial"/>
          <w:sz w:val="20"/>
          <w:szCs w:val="20"/>
        </w:rPr>
        <w:t>Zast</w:t>
      </w:r>
      <w:r w:rsidR="00D36E22">
        <w:rPr>
          <w:rFonts w:ascii="Arial" w:hAnsi="Arial" w:cs="Arial"/>
          <w:sz w:val="20"/>
          <w:szCs w:val="20"/>
        </w:rPr>
        <w:t>ú</w:t>
      </w:r>
      <w:r w:rsidRPr="001A4EC3">
        <w:rPr>
          <w:rFonts w:ascii="Arial" w:hAnsi="Arial" w:cs="Arial"/>
          <w:sz w:val="20"/>
          <w:szCs w:val="20"/>
        </w:rPr>
        <w:t xml:space="preserve">pený: </w:t>
      </w:r>
      <w:r w:rsidR="00D36E22">
        <w:rPr>
          <w:rFonts w:ascii="Arial" w:hAnsi="Arial" w:cs="Arial"/>
          <w:sz w:val="20"/>
          <w:szCs w:val="20"/>
        </w:rPr>
        <w:tab/>
      </w:r>
      <w:r w:rsidR="00D36E22">
        <w:rPr>
          <w:rFonts w:ascii="Arial" w:hAnsi="Arial" w:cs="Arial"/>
          <w:sz w:val="20"/>
          <w:szCs w:val="20"/>
        </w:rPr>
        <w:tab/>
      </w:r>
      <w:r w:rsidR="003114EC">
        <w:rPr>
          <w:rFonts w:ascii="Arial" w:hAnsi="Arial" w:cs="Arial"/>
          <w:sz w:val="20"/>
          <w:szCs w:val="20"/>
        </w:rPr>
        <w:tab/>
      </w:r>
      <w:r w:rsidR="00D36E22">
        <w:rPr>
          <w:rFonts w:ascii="Arial" w:hAnsi="Arial" w:cs="Arial"/>
          <w:sz w:val="20"/>
          <w:szCs w:val="20"/>
        </w:rPr>
        <w:t>Mgr. Silvia Grúberová, primátorka</w:t>
      </w:r>
    </w:p>
    <w:p w14:paraId="142A1C1F" w14:textId="77777777" w:rsidR="00954392" w:rsidRPr="001A4EC3" w:rsidRDefault="00954392" w:rsidP="00954392">
      <w:pPr>
        <w:pStyle w:val="Default"/>
        <w:rPr>
          <w:rFonts w:ascii="Arial" w:hAnsi="Arial" w:cs="Arial"/>
          <w:sz w:val="20"/>
          <w:szCs w:val="20"/>
        </w:rPr>
      </w:pPr>
      <w:r w:rsidRPr="001A4EC3">
        <w:rPr>
          <w:rFonts w:ascii="Arial" w:hAnsi="Arial" w:cs="Arial"/>
          <w:sz w:val="20"/>
          <w:szCs w:val="20"/>
        </w:rPr>
        <w:t xml:space="preserve">IČO: </w:t>
      </w:r>
      <w:r w:rsidR="00D36E22">
        <w:rPr>
          <w:rFonts w:ascii="Arial" w:hAnsi="Arial" w:cs="Arial"/>
          <w:sz w:val="20"/>
          <w:szCs w:val="20"/>
        </w:rPr>
        <w:tab/>
      </w:r>
      <w:r w:rsidR="00D36E22">
        <w:rPr>
          <w:rFonts w:ascii="Arial" w:hAnsi="Arial" w:cs="Arial"/>
          <w:sz w:val="20"/>
          <w:szCs w:val="20"/>
        </w:rPr>
        <w:tab/>
      </w:r>
      <w:r w:rsidR="00D36E22">
        <w:rPr>
          <w:rFonts w:ascii="Arial" w:hAnsi="Arial" w:cs="Arial"/>
          <w:sz w:val="20"/>
          <w:szCs w:val="20"/>
        </w:rPr>
        <w:tab/>
      </w:r>
      <w:r w:rsidR="003114EC">
        <w:rPr>
          <w:rFonts w:ascii="Arial" w:hAnsi="Arial" w:cs="Arial"/>
          <w:sz w:val="20"/>
          <w:szCs w:val="20"/>
        </w:rPr>
        <w:tab/>
      </w:r>
      <w:r w:rsidR="00E341E7" w:rsidRPr="00E341E7">
        <w:rPr>
          <w:rFonts w:ascii="Arial" w:hAnsi="Arial" w:cs="Arial"/>
          <w:sz w:val="20"/>
          <w:szCs w:val="20"/>
        </w:rPr>
        <w:t>00318094</w:t>
      </w:r>
    </w:p>
    <w:p w14:paraId="2E859AB1" w14:textId="77777777" w:rsidR="00954392" w:rsidRPr="001A4EC3" w:rsidRDefault="00954392" w:rsidP="00954392">
      <w:pPr>
        <w:pStyle w:val="Default"/>
        <w:rPr>
          <w:rFonts w:ascii="Arial" w:hAnsi="Arial" w:cs="Arial"/>
          <w:sz w:val="20"/>
          <w:szCs w:val="20"/>
        </w:rPr>
      </w:pPr>
      <w:r w:rsidRPr="001A4EC3">
        <w:rPr>
          <w:rFonts w:ascii="Arial" w:hAnsi="Arial" w:cs="Arial"/>
          <w:sz w:val="20"/>
          <w:szCs w:val="20"/>
        </w:rPr>
        <w:t xml:space="preserve">DIČ: </w:t>
      </w:r>
      <w:r w:rsidR="00D36E22">
        <w:rPr>
          <w:rFonts w:ascii="Arial" w:hAnsi="Arial" w:cs="Arial"/>
          <w:sz w:val="20"/>
          <w:szCs w:val="20"/>
        </w:rPr>
        <w:tab/>
      </w:r>
      <w:r w:rsidR="00D36E22">
        <w:rPr>
          <w:rFonts w:ascii="Arial" w:hAnsi="Arial" w:cs="Arial"/>
          <w:sz w:val="20"/>
          <w:szCs w:val="20"/>
        </w:rPr>
        <w:tab/>
      </w:r>
      <w:r w:rsidR="00D36E22">
        <w:rPr>
          <w:rFonts w:ascii="Arial" w:hAnsi="Arial" w:cs="Arial"/>
          <w:sz w:val="20"/>
          <w:szCs w:val="20"/>
        </w:rPr>
        <w:tab/>
      </w:r>
      <w:r w:rsidR="003114EC">
        <w:rPr>
          <w:rFonts w:ascii="Arial" w:hAnsi="Arial" w:cs="Arial"/>
          <w:sz w:val="20"/>
          <w:szCs w:val="20"/>
        </w:rPr>
        <w:tab/>
      </w:r>
      <w:r w:rsidR="00BA501E" w:rsidRPr="00BA501E">
        <w:rPr>
          <w:rFonts w:ascii="Arial" w:hAnsi="Arial" w:cs="Arial"/>
          <w:sz w:val="20"/>
          <w:szCs w:val="20"/>
        </w:rPr>
        <w:t>2021162660</w:t>
      </w:r>
    </w:p>
    <w:p w14:paraId="568C5270" w14:textId="77777777" w:rsidR="00954392" w:rsidRPr="001A4EC3" w:rsidRDefault="00954392" w:rsidP="00954392">
      <w:pPr>
        <w:pStyle w:val="Default"/>
        <w:rPr>
          <w:rFonts w:ascii="Arial" w:hAnsi="Arial" w:cs="Arial"/>
          <w:sz w:val="20"/>
          <w:szCs w:val="20"/>
        </w:rPr>
      </w:pPr>
      <w:r w:rsidRPr="001A4EC3">
        <w:rPr>
          <w:rFonts w:ascii="Arial" w:hAnsi="Arial" w:cs="Arial"/>
          <w:sz w:val="20"/>
          <w:szCs w:val="20"/>
        </w:rPr>
        <w:t>Bankové spojenie:</w:t>
      </w:r>
      <w:r w:rsidR="00D36E22">
        <w:rPr>
          <w:rFonts w:ascii="Arial" w:hAnsi="Arial" w:cs="Arial"/>
          <w:sz w:val="20"/>
          <w:szCs w:val="20"/>
        </w:rPr>
        <w:tab/>
      </w:r>
      <w:r w:rsidR="003114EC">
        <w:rPr>
          <w:rFonts w:ascii="Arial" w:hAnsi="Arial" w:cs="Arial"/>
          <w:sz w:val="20"/>
          <w:szCs w:val="20"/>
        </w:rPr>
        <w:tab/>
      </w:r>
      <w:r w:rsidR="00D36E22" w:rsidRPr="00D36E22">
        <w:rPr>
          <w:rFonts w:ascii="Arial" w:hAnsi="Arial" w:cs="Arial"/>
          <w:sz w:val="20"/>
          <w:szCs w:val="20"/>
        </w:rPr>
        <w:t xml:space="preserve">Slovenská sporiteľňa </w:t>
      </w:r>
      <w:proofErr w:type="spellStart"/>
      <w:r w:rsidR="00D36E22" w:rsidRPr="00D36E22">
        <w:rPr>
          <w:rFonts w:ascii="Arial" w:hAnsi="Arial" w:cs="Arial"/>
          <w:sz w:val="20"/>
          <w:szCs w:val="20"/>
        </w:rPr>
        <w:t>a.s</w:t>
      </w:r>
      <w:proofErr w:type="spellEnd"/>
      <w:r w:rsidR="00D36E22" w:rsidRPr="00D36E22">
        <w:rPr>
          <w:rFonts w:ascii="Arial" w:hAnsi="Arial" w:cs="Arial"/>
          <w:sz w:val="20"/>
          <w:szCs w:val="20"/>
        </w:rPr>
        <w:t>., pobočka Handlová</w:t>
      </w:r>
    </w:p>
    <w:p w14:paraId="6043803B" w14:textId="77777777" w:rsidR="00954392" w:rsidRPr="001A4EC3" w:rsidRDefault="00954392" w:rsidP="00954392">
      <w:pPr>
        <w:pStyle w:val="Default"/>
        <w:rPr>
          <w:rFonts w:ascii="Arial" w:hAnsi="Arial" w:cs="Arial"/>
          <w:sz w:val="20"/>
          <w:szCs w:val="20"/>
        </w:rPr>
      </w:pPr>
      <w:r w:rsidRPr="001A4EC3">
        <w:rPr>
          <w:rFonts w:ascii="Arial" w:hAnsi="Arial" w:cs="Arial"/>
          <w:sz w:val="20"/>
          <w:szCs w:val="20"/>
        </w:rPr>
        <w:t xml:space="preserve">Číslo účtu: </w:t>
      </w:r>
      <w:r w:rsidR="00D36E22">
        <w:rPr>
          <w:rFonts w:ascii="Arial" w:hAnsi="Arial" w:cs="Arial"/>
          <w:sz w:val="20"/>
          <w:szCs w:val="20"/>
        </w:rPr>
        <w:tab/>
      </w:r>
      <w:r w:rsidR="00D36E22">
        <w:rPr>
          <w:rFonts w:ascii="Arial" w:hAnsi="Arial" w:cs="Arial"/>
          <w:sz w:val="20"/>
          <w:szCs w:val="20"/>
        </w:rPr>
        <w:tab/>
      </w:r>
      <w:r w:rsidR="003114EC">
        <w:rPr>
          <w:rFonts w:ascii="Arial" w:hAnsi="Arial" w:cs="Arial"/>
          <w:sz w:val="20"/>
          <w:szCs w:val="20"/>
        </w:rPr>
        <w:tab/>
      </w:r>
      <w:r w:rsidR="00D36E22" w:rsidRPr="00D36E22">
        <w:rPr>
          <w:rFonts w:ascii="Arial" w:hAnsi="Arial" w:cs="Arial"/>
          <w:sz w:val="20"/>
          <w:szCs w:val="20"/>
        </w:rPr>
        <w:t>SK78 0900 0000 0003 7082 6010</w:t>
      </w:r>
    </w:p>
    <w:p w14:paraId="189B46B4" w14:textId="77777777" w:rsidR="00954392" w:rsidRDefault="00954392" w:rsidP="00410BC6">
      <w:pPr>
        <w:pStyle w:val="Default"/>
        <w:rPr>
          <w:rFonts w:ascii="Arial" w:hAnsi="Arial" w:cs="Arial"/>
          <w:sz w:val="20"/>
          <w:szCs w:val="20"/>
        </w:rPr>
      </w:pPr>
      <w:r w:rsidRPr="001A4EC3">
        <w:rPr>
          <w:rFonts w:ascii="Arial" w:hAnsi="Arial" w:cs="Arial"/>
          <w:sz w:val="20"/>
          <w:szCs w:val="20"/>
        </w:rPr>
        <w:t xml:space="preserve">(ďalej len „kupujúci“) </w:t>
      </w:r>
    </w:p>
    <w:p w14:paraId="17F4371E" w14:textId="77777777" w:rsidR="008F573F" w:rsidRDefault="008F573F" w:rsidP="00954392">
      <w:pPr>
        <w:pStyle w:val="Default"/>
        <w:rPr>
          <w:rFonts w:ascii="Arial" w:hAnsi="Arial" w:cs="Arial"/>
          <w:sz w:val="20"/>
          <w:szCs w:val="20"/>
        </w:rPr>
      </w:pPr>
    </w:p>
    <w:p w14:paraId="0EF33791" w14:textId="77777777" w:rsidR="007D7CB8" w:rsidRDefault="007D7CB8" w:rsidP="00954392">
      <w:pPr>
        <w:pStyle w:val="Default"/>
        <w:rPr>
          <w:rFonts w:ascii="Arial" w:hAnsi="Arial" w:cs="Arial"/>
          <w:sz w:val="20"/>
          <w:szCs w:val="20"/>
        </w:rPr>
      </w:pPr>
      <w:r>
        <w:rPr>
          <w:rFonts w:ascii="Arial" w:hAnsi="Arial" w:cs="Arial"/>
          <w:sz w:val="20"/>
          <w:szCs w:val="20"/>
        </w:rPr>
        <w:t>a</w:t>
      </w:r>
    </w:p>
    <w:p w14:paraId="23A77BF6" w14:textId="77777777" w:rsidR="007D7CB8" w:rsidRPr="001A4EC3" w:rsidRDefault="007D7CB8" w:rsidP="00954392">
      <w:pPr>
        <w:pStyle w:val="Default"/>
        <w:rPr>
          <w:rFonts w:ascii="Arial" w:hAnsi="Arial" w:cs="Arial"/>
          <w:sz w:val="20"/>
          <w:szCs w:val="20"/>
        </w:rPr>
      </w:pPr>
    </w:p>
    <w:p w14:paraId="6B4B4E60" w14:textId="7F2DA30B" w:rsidR="00954392" w:rsidRPr="001A4EC3" w:rsidRDefault="00954392" w:rsidP="00954392">
      <w:pPr>
        <w:pStyle w:val="Default"/>
        <w:rPr>
          <w:rFonts w:ascii="Arial" w:hAnsi="Arial" w:cs="Arial"/>
          <w:sz w:val="20"/>
          <w:szCs w:val="20"/>
        </w:rPr>
      </w:pPr>
      <w:r w:rsidRPr="00554D8E">
        <w:rPr>
          <w:rFonts w:ascii="Arial" w:hAnsi="Arial" w:cs="Arial"/>
          <w:sz w:val="20"/>
          <w:szCs w:val="20"/>
        </w:rPr>
        <w:t>1.2</w:t>
      </w:r>
      <w:r w:rsidR="001B693E">
        <w:rPr>
          <w:rFonts w:ascii="Arial" w:hAnsi="Arial" w:cs="Arial"/>
          <w:sz w:val="20"/>
          <w:szCs w:val="20"/>
        </w:rPr>
        <w:t xml:space="preserve"> </w:t>
      </w:r>
      <w:r w:rsidRPr="001A4EC3">
        <w:rPr>
          <w:rFonts w:ascii="Arial" w:hAnsi="Arial" w:cs="Arial"/>
          <w:b/>
          <w:bCs/>
          <w:sz w:val="20"/>
          <w:szCs w:val="20"/>
        </w:rPr>
        <w:t xml:space="preserve">Predávajúci: </w:t>
      </w:r>
      <w:bookmarkStart w:id="0" w:name="_GoBack"/>
      <w:bookmarkEnd w:id="0"/>
    </w:p>
    <w:p w14:paraId="430ABA0D" w14:textId="0B79F87E" w:rsidR="00954392" w:rsidRPr="001A4EC3" w:rsidRDefault="00954392" w:rsidP="00954392">
      <w:pPr>
        <w:pStyle w:val="Default"/>
        <w:rPr>
          <w:rFonts w:ascii="Arial" w:hAnsi="Arial" w:cs="Arial"/>
          <w:sz w:val="20"/>
          <w:szCs w:val="20"/>
        </w:rPr>
      </w:pPr>
      <w:permStart w:id="302581666" w:edGrp="everyone"/>
      <w:r w:rsidRPr="001A4EC3">
        <w:rPr>
          <w:rFonts w:ascii="Arial" w:hAnsi="Arial" w:cs="Arial"/>
          <w:sz w:val="20"/>
          <w:szCs w:val="20"/>
        </w:rPr>
        <w:t xml:space="preserve">Názov: </w:t>
      </w:r>
      <w:r w:rsidR="006C398D">
        <w:rPr>
          <w:rFonts w:ascii="Arial" w:hAnsi="Arial" w:cs="Arial"/>
          <w:sz w:val="20"/>
          <w:szCs w:val="20"/>
        </w:rPr>
        <w:tab/>
      </w:r>
      <w:r w:rsidR="006C398D">
        <w:rPr>
          <w:rFonts w:ascii="Arial" w:hAnsi="Arial" w:cs="Arial"/>
          <w:sz w:val="20"/>
          <w:szCs w:val="20"/>
        </w:rPr>
        <w:tab/>
      </w:r>
      <w:r w:rsidR="005D1DD3">
        <w:rPr>
          <w:rFonts w:ascii="Arial" w:hAnsi="Arial" w:cs="Arial"/>
          <w:sz w:val="20"/>
          <w:szCs w:val="20"/>
        </w:rPr>
        <w:tab/>
      </w:r>
      <w:r w:rsidR="005D1DD3">
        <w:rPr>
          <w:rFonts w:ascii="Arial" w:hAnsi="Arial" w:cs="Arial"/>
          <w:sz w:val="20"/>
          <w:szCs w:val="20"/>
        </w:rPr>
        <w:tab/>
      </w:r>
      <w:r w:rsidR="00D84874" w:rsidRPr="00D84874">
        <w:rPr>
          <w:rFonts w:ascii="Arial" w:hAnsi="Arial" w:cs="Arial"/>
          <w:b/>
          <w:bCs/>
          <w:color w:val="FF0000"/>
          <w:sz w:val="20"/>
          <w:szCs w:val="20"/>
        </w:rPr>
        <w:t>vyplní uchádzač</w:t>
      </w:r>
    </w:p>
    <w:p w14:paraId="7C72746B" w14:textId="77777777" w:rsidR="002C6728" w:rsidRDefault="00954392" w:rsidP="00954392">
      <w:pPr>
        <w:pStyle w:val="Default"/>
        <w:rPr>
          <w:rFonts w:ascii="Arial" w:hAnsi="Arial" w:cs="Arial"/>
          <w:color w:val="FF0000"/>
          <w:sz w:val="20"/>
          <w:szCs w:val="20"/>
        </w:rPr>
      </w:pPr>
      <w:r w:rsidRPr="001A4EC3">
        <w:rPr>
          <w:rFonts w:ascii="Arial" w:hAnsi="Arial" w:cs="Arial"/>
          <w:sz w:val="20"/>
          <w:szCs w:val="20"/>
        </w:rPr>
        <w:t xml:space="preserve">Sídlo: </w:t>
      </w:r>
      <w:r w:rsidR="006C398D">
        <w:rPr>
          <w:rFonts w:ascii="Arial" w:hAnsi="Arial" w:cs="Arial"/>
          <w:sz w:val="20"/>
          <w:szCs w:val="20"/>
        </w:rPr>
        <w:tab/>
      </w:r>
      <w:r w:rsidR="006C398D">
        <w:rPr>
          <w:rFonts w:ascii="Arial" w:hAnsi="Arial" w:cs="Arial"/>
          <w:sz w:val="20"/>
          <w:szCs w:val="20"/>
        </w:rPr>
        <w:tab/>
      </w:r>
      <w:r w:rsidR="006C398D">
        <w:rPr>
          <w:rFonts w:ascii="Arial" w:hAnsi="Arial" w:cs="Arial"/>
          <w:sz w:val="20"/>
          <w:szCs w:val="20"/>
        </w:rPr>
        <w:tab/>
      </w:r>
      <w:r w:rsidR="003114EC">
        <w:rPr>
          <w:rFonts w:ascii="Arial" w:hAnsi="Arial" w:cs="Arial"/>
          <w:sz w:val="20"/>
          <w:szCs w:val="20"/>
        </w:rPr>
        <w:tab/>
      </w:r>
      <w:r w:rsidR="00D84874" w:rsidRPr="00D84874">
        <w:rPr>
          <w:rFonts w:ascii="Arial" w:hAnsi="Arial" w:cs="Arial"/>
          <w:color w:val="FF0000"/>
          <w:sz w:val="20"/>
          <w:szCs w:val="20"/>
        </w:rPr>
        <w:t>vyplní uchádzač</w:t>
      </w:r>
    </w:p>
    <w:p w14:paraId="3640B24B" w14:textId="4DE93132" w:rsidR="00D84874" w:rsidRDefault="00954392" w:rsidP="00954392">
      <w:pPr>
        <w:pStyle w:val="Default"/>
        <w:rPr>
          <w:rFonts w:ascii="Arial" w:hAnsi="Arial" w:cs="Arial"/>
          <w:sz w:val="20"/>
          <w:szCs w:val="20"/>
        </w:rPr>
      </w:pPr>
      <w:r w:rsidRPr="001A4EC3">
        <w:rPr>
          <w:rFonts w:ascii="Arial" w:hAnsi="Arial" w:cs="Arial"/>
          <w:sz w:val="20"/>
          <w:szCs w:val="20"/>
        </w:rPr>
        <w:t xml:space="preserve">Zastúpený: </w:t>
      </w:r>
      <w:r w:rsidR="006C398D">
        <w:rPr>
          <w:rFonts w:ascii="Arial" w:hAnsi="Arial" w:cs="Arial"/>
          <w:sz w:val="20"/>
          <w:szCs w:val="20"/>
        </w:rPr>
        <w:tab/>
      </w:r>
      <w:r w:rsidR="006C398D">
        <w:rPr>
          <w:rFonts w:ascii="Arial" w:hAnsi="Arial" w:cs="Arial"/>
          <w:sz w:val="20"/>
          <w:szCs w:val="20"/>
        </w:rPr>
        <w:tab/>
      </w:r>
      <w:r w:rsidR="003114EC">
        <w:rPr>
          <w:rFonts w:ascii="Arial" w:hAnsi="Arial" w:cs="Arial"/>
          <w:sz w:val="20"/>
          <w:szCs w:val="20"/>
        </w:rPr>
        <w:tab/>
      </w:r>
      <w:r w:rsidR="00D84874" w:rsidRPr="00D84874">
        <w:rPr>
          <w:rFonts w:ascii="Arial" w:hAnsi="Arial" w:cs="Arial"/>
          <w:color w:val="FF0000"/>
          <w:sz w:val="20"/>
          <w:szCs w:val="20"/>
        </w:rPr>
        <w:t>vyplní uchádzač</w:t>
      </w:r>
    </w:p>
    <w:p w14:paraId="2C568BA1" w14:textId="23CB14FB" w:rsidR="00954392" w:rsidRPr="001A4EC3" w:rsidRDefault="00954392" w:rsidP="00954392">
      <w:pPr>
        <w:pStyle w:val="Default"/>
        <w:rPr>
          <w:rFonts w:ascii="Arial" w:hAnsi="Arial" w:cs="Arial"/>
          <w:sz w:val="20"/>
          <w:szCs w:val="20"/>
        </w:rPr>
      </w:pPr>
      <w:r w:rsidRPr="001A4EC3">
        <w:rPr>
          <w:rFonts w:ascii="Arial" w:hAnsi="Arial" w:cs="Arial"/>
          <w:sz w:val="20"/>
          <w:szCs w:val="20"/>
        </w:rPr>
        <w:t xml:space="preserve">IČO: </w:t>
      </w:r>
      <w:r w:rsidR="006C398D">
        <w:rPr>
          <w:rFonts w:ascii="Arial" w:hAnsi="Arial" w:cs="Arial"/>
          <w:sz w:val="20"/>
          <w:szCs w:val="20"/>
        </w:rPr>
        <w:tab/>
      </w:r>
      <w:r w:rsidR="006C398D">
        <w:rPr>
          <w:rFonts w:ascii="Arial" w:hAnsi="Arial" w:cs="Arial"/>
          <w:sz w:val="20"/>
          <w:szCs w:val="20"/>
        </w:rPr>
        <w:tab/>
      </w:r>
      <w:r w:rsidR="006C398D">
        <w:rPr>
          <w:rFonts w:ascii="Arial" w:hAnsi="Arial" w:cs="Arial"/>
          <w:sz w:val="20"/>
          <w:szCs w:val="20"/>
        </w:rPr>
        <w:tab/>
      </w:r>
      <w:r w:rsidR="003114EC">
        <w:rPr>
          <w:rFonts w:ascii="Arial" w:hAnsi="Arial" w:cs="Arial"/>
          <w:sz w:val="20"/>
          <w:szCs w:val="20"/>
        </w:rPr>
        <w:tab/>
      </w:r>
      <w:r w:rsidR="00D84874" w:rsidRPr="00D84874">
        <w:rPr>
          <w:rFonts w:ascii="Arial" w:hAnsi="Arial" w:cs="Arial"/>
          <w:color w:val="FF0000"/>
          <w:sz w:val="20"/>
          <w:szCs w:val="20"/>
        </w:rPr>
        <w:t>vyplní uchádzač</w:t>
      </w:r>
    </w:p>
    <w:p w14:paraId="0F3763E7" w14:textId="7D512C31" w:rsidR="00954392" w:rsidRPr="001A4EC3" w:rsidRDefault="00954392" w:rsidP="00954392">
      <w:pPr>
        <w:pStyle w:val="Default"/>
        <w:rPr>
          <w:rFonts w:ascii="Arial" w:hAnsi="Arial" w:cs="Arial"/>
          <w:sz w:val="20"/>
          <w:szCs w:val="20"/>
        </w:rPr>
      </w:pPr>
      <w:r w:rsidRPr="001A4EC3">
        <w:rPr>
          <w:rFonts w:ascii="Arial" w:hAnsi="Arial" w:cs="Arial"/>
          <w:sz w:val="20"/>
          <w:szCs w:val="20"/>
        </w:rPr>
        <w:t xml:space="preserve">DIČ: </w:t>
      </w:r>
      <w:r w:rsidR="006C398D">
        <w:rPr>
          <w:rFonts w:ascii="Arial" w:hAnsi="Arial" w:cs="Arial"/>
          <w:sz w:val="20"/>
          <w:szCs w:val="20"/>
        </w:rPr>
        <w:tab/>
      </w:r>
      <w:r w:rsidR="006C398D">
        <w:rPr>
          <w:rFonts w:ascii="Arial" w:hAnsi="Arial" w:cs="Arial"/>
          <w:sz w:val="20"/>
          <w:szCs w:val="20"/>
        </w:rPr>
        <w:tab/>
      </w:r>
      <w:r w:rsidR="006C398D">
        <w:rPr>
          <w:rFonts w:ascii="Arial" w:hAnsi="Arial" w:cs="Arial"/>
          <w:sz w:val="20"/>
          <w:szCs w:val="20"/>
        </w:rPr>
        <w:tab/>
      </w:r>
      <w:r w:rsidR="003114EC">
        <w:rPr>
          <w:rFonts w:ascii="Arial" w:hAnsi="Arial" w:cs="Arial"/>
          <w:sz w:val="20"/>
          <w:szCs w:val="20"/>
        </w:rPr>
        <w:tab/>
      </w:r>
      <w:r w:rsidR="00D84874" w:rsidRPr="00D84874">
        <w:rPr>
          <w:rFonts w:ascii="Arial" w:hAnsi="Arial" w:cs="Arial"/>
          <w:color w:val="FF0000"/>
          <w:sz w:val="20"/>
          <w:szCs w:val="20"/>
        </w:rPr>
        <w:t>vyplní uchádzač</w:t>
      </w:r>
    </w:p>
    <w:p w14:paraId="5B00422C" w14:textId="1479C185" w:rsidR="00954392" w:rsidRPr="001A4EC3" w:rsidRDefault="00954392" w:rsidP="00954392">
      <w:pPr>
        <w:pStyle w:val="Default"/>
        <w:rPr>
          <w:rFonts w:ascii="Arial" w:hAnsi="Arial" w:cs="Arial"/>
          <w:sz w:val="20"/>
          <w:szCs w:val="20"/>
        </w:rPr>
      </w:pPr>
      <w:r w:rsidRPr="001A4EC3">
        <w:rPr>
          <w:rFonts w:ascii="Arial" w:hAnsi="Arial" w:cs="Arial"/>
          <w:sz w:val="20"/>
          <w:szCs w:val="20"/>
        </w:rPr>
        <w:t xml:space="preserve">IČ DPH: </w:t>
      </w:r>
      <w:r w:rsidR="006C398D">
        <w:rPr>
          <w:rFonts w:ascii="Arial" w:hAnsi="Arial" w:cs="Arial"/>
          <w:sz w:val="20"/>
          <w:szCs w:val="20"/>
        </w:rPr>
        <w:tab/>
      </w:r>
      <w:r w:rsidR="006C398D">
        <w:rPr>
          <w:rFonts w:ascii="Arial" w:hAnsi="Arial" w:cs="Arial"/>
          <w:sz w:val="20"/>
          <w:szCs w:val="20"/>
        </w:rPr>
        <w:tab/>
      </w:r>
      <w:r w:rsidR="003114EC">
        <w:rPr>
          <w:rFonts w:ascii="Arial" w:hAnsi="Arial" w:cs="Arial"/>
          <w:sz w:val="20"/>
          <w:szCs w:val="20"/>
        </w:rPr>
        <w:tab/>
      </w:r>
      <w:r w:rsidR="00D84874" w:rsidRPr="00D84874">
        <w:rPr>
          <w:rFonts w:ascii="Arial" w:hAnsi="Arial" w:cs="Arial"/>
          <w:color w:val="FF0000"/>
          <w:sz w:val="20"/>
          <w:szCs w:val="20"/>
        </w:rPr>
        <w:t>vyplní uchádzač</w:t>
      </w:r>
    </w:p>
    <w:p w14:paraId="33F78719" w14:textId="04FAAB3E" w:rsidR="00954392" w:rsidRPr="001A4EC3" w:rsidRDefault="00954392" w:rsidP="00954392">
      <w:pPr>
        <w:pStyle w:val="Default"/>
        <w:rPr>
          <w:rFonts w:ascii="Arial" w:hAnsi="Arial" w:cs="Arial"/>
          <w:sz w:val="20"/>
          <w:szCs w:val="20"/>
        </w:rPr>
      </w:pPr>
      <w:r w:rsidRPr="001A4EC3">
        <w:rPr>
          <w:rFonts w:ascii="Arial" w:hAnsi="Arial" w:cs="Arial"/>
          <w:sz w:val="20"/>
          <w:szCs w:val="20"/>
        </w:rPr>
        <w:t xml:space="preserve">Bankové spojenie: </w:t>
      </w:r>
      <w:r w:rsidR="003114EC">
        <w:rPr>
          <w:rFonts w:ascii="Arial" w:hAnsi="Arial" w:cs="Arial"/>
          <w:sz w:val="20"/>
          <w:szCs w:val="20"/>
        </w:rPr>
        <w:tab/>
      </w:r>
      <w:r w:rsidR="003114EC">
        <w:rPr>
          <w:rFonts w:ascii="Arial" w:hAnsi="Arial" w:cs="Arial"/>
          <w:sz w:val="20"/>
          <w:szCs w:val="20"/>
        </w:rPr>
        <w:tab/>
      </w:r>
      <w:r w:rsidR="00D84874" w:rsidRPr="00D84874">
        <w:rPr>
          <w:rFonts w:ascii="Arial" w:hAnsi="Arial" w:cs="Arial"/>
          <w:color w:val="FF0000"/>
          <w:sz w:val="20"/>
          <w:szCs w:val="20"/>
        </w:rPr>
        <w:t>vyplní uchádzač</w:t>
      </w:r>
    </w:p>
    <w:p w14:paraId="3A06A040" w14:textId="7522DEAB" w:rsidR="00954392" w:rsidRPr="001A4EC3" w:rsidRDefault="00954392" w:rsidP="00954392">
      <w:pPr>
        <w:pStyle w:val="Default"/>
        <w:rPr>
          <w:rFonts w:ascii="Arial" w:hAnsi="Arial" w:cs="Arial"/>
          <w:sz w:val="20"/>
          <w:szCs w:val="20"/>
        </w:rPr>
      </w:pPr>
      <w:r w:rsidRPr="001A4EC3">
        <w:rPr>
          <w:rFonts w:ascii="Arial" w:hAnsi="Arial" w:cs="Arial"/>
          <w:sz w:val="20"/>
          <w:szCs w:val="20"/>
        </w:rPr>
        <w:t xml:space="preserve">Číslo účtu: </w:t>
      </w:r>
      <w:r w:rsidR="003114EC">
        <w:rPr>
          <w:rFonts w:ascii="Arial" w:hAnsi="Arial" w:cs="Arial"/>
          <w:sz w:val="20"/>
          <w:szCs w:val="20"/>
        </w:rPr>
        <w:tab/>
      </w:r>
      <w:r w:rsidR="003114EC">
        <w:rPr>
          <w:rFonts w:ascii="Arial" w:hAnsi="Arial" w:cs="Arial"/>
          <w:sz w:val="20"/>
          <w:szCs w:val="20"/>
        </w:rPr>
        <w:tab/>
      </w:r>
      <w:r w:rsidR="003114EC">
        <w:rPr>
          <w:rFonts w:ascii="Arial" w:hAnsi="Arial" w:cs="Arial"/>
          <w:sz w:val="20"/>
          <w:szCs w:val="20"/>
        </w:rPr>
        <w:tab/>
      </w:r>
      <w:r w:rsidR="00D84874" w:rsidRPr="00D84874">
        <w:rPr>
          <w:rFonts w:ascii="Arial" w:hAnsi="Arial" w:cs="Arial"/>
          <w:color w:val="FF0000"/>
          <w:sz w:val="20"/>
          <w:szCs w:val="20"/>
        </w:rPr>
        <w:t>vyplní uchádzač</w:t>
      </w:r>
    </w:p>
    <w:p w14:paraId="2B3E8CBF" w14:textId="3236FF04" w:rsidR="00954392" w:rsidRPr="001A4EC3" w:rsidRDefault="00726060" w:rsidP="00A5281B">
      <w:pPr>
        <w:pStyle w:val="Default"/>
        <w:rPr>
          <w:rFonts w:ascii="Arial" w:hAnsi="Arial" w:cs="Arial"/>
          <w:sz w:val="20"/>
          <w:szCs w:val="20"/>
        </w:rPr>
      </w:pPr>
      <w:r w:rsidRPr="00726060">
        <w:rPr>
          <w:rFonts w:ascii="Arial" w:hAnsi="Arial" w:cs="Arial"/>
          <w:sz w:val="20"/>
          <w:szCs w:val="20"/>
        </w:rPr>
        <w:t xml:space="preserve">Zapísaný v </w:t>
      </w:r>
      <w:r w:rsidR="001120D8">
        <w:rPr>
          <w:rFonts w:ascii="Arial" w:hAnsi="Arial" w:cs="Arial"/>
          <w:sz w:val="20"/>
          <w:szCs w:val="20"/>
        </w:rPr>
        <w:tab/>
      </w:r>
      <w:r w:rsidR="001120D8">
        <w:rPr>
          <w:rFonts w:ascii="Arial" w:hAnsi="Arial" w:cs="Arial"/>
          <w:sz w:val="20"/>
          <w:szCs w:val="20"/>
        </w:rPr>
        <w:tab/>
      </w:r>
      <w:r w:rsidR="001120D8">
        <w:rPr>
          <w:rFonts w:ascii="Arial" w:hAnsi="Arial" w:cs="Arial"/>
          <w:sz w:val="20"/>
          <w:szCs w:val="20"/>
        </w:rPr>
        <w:tab/>
      </w:r>
      <w:r w:rsidR="001120D8" w:rsidRPr="00D84874">
        <w:rPr>
          <w:rFonts w:ascii="Arial" w:hAnsi="Arial" w:cs="Arial"/>
          <w:color w:val="FF0000"/>
          <w:sz w:val="20"/>
          <w:szCs w:val="20"/>
        </w:rPr>
        <w:t>vyplní uchádzač</w:t>
      </w:r>
    </w:p>
    <w:permEnd w:id="302581666"/>
    <w:p w14:paraId="19AA3888" w14:textId="41029D9D" w:rsidR="00954392" w:rsidRPr="001A4EC3" w:rsidRDefault="00954392" w:rsidP="00410BC6">
      <w:pPr>
        <w:pStyle w:val="Default"/>
        <w:rPr>
          <w:rFonts w:ascii="Arial" w:hAnsi="Arial" w:cs="Arial"/>
          <w:sz w:val="20"/>
          <w:szCs w:val="20"/>
        </w:rPr>
      </w:pPr>
      <w:r w:rsidRPr="001A4EC3">
        <w:rPr>
          <w:rFonts w:ascii="Arial" w:hAnsi="Arial" w:cs="Arial"/>
          <w:sz w:val="20"/>
          <w:szCs w:val="20"/>
        </w:rPr>
        <w:t xml:space="preserve">(ďalej len „predávajúci“) </w:t>
      </w:r>
      <w:r w:rsidR="00F47AB8">
        <w:rPr>
          <w:rFonts w:ascii="Arial" w:hAnsi="Arial" w:cs="Arial"/>
          <w:sz w:val="20"/>
          <w:szCs w:val="20"/>
        </w:rPr>
        <w:tab/>
      </w:r>
    </w:p>
    <w:p w14:paraId="32477546" w14:textId="77777777" w:rsidR="006C398D" w:rsidRPr="00F21C57" w:rsidRDefault="00954392" w:rsidP="00410BC6">
      <w:pPr>
        <w:pStyle w:val="Default"/>
        <w:spacing w:before="120"/>
        <w:rPr>
          <w:rFonts w:ascii="Arial" w:hAnsi="Arial" w:cs="Arial"/>
          <w:sz w:val="20"/>
          <w:szCs w:val="20"/>
        </w:rPr>
      </w:pPr>
      <w:r w:rsidRPr="001A4EC3">
        <w:rPr>
          <w:rFonts w:ascii="Arial" w:hAnsi="Arial" w:cs="Arial"/>
          <w:sz w:val="20"/>
          <w:szCs w:val="20"/>
        </w:rPr>
        <w:t xml:space="preserve">(kupujúci a predávajúci spolu len „účastníci dohody“) </w:t>
      </w:r>
    </w:p>
    <w:p w14:paraId="7A6ADD49" w14:textId="77777777" w:rsidR="00954392" w:rsidRPr="001A4EC3" w:rsidRDefault="00954392" w:rsidP="00F21C57">
      <w:pPr>
        <w:pStyle w:val="Default"/>
        <w:spacing w:before="360"/>
        <w:jc w:val="center"/>
        <w:rPr>
          <w:rFonts w:ascii="Arial" w:hAnsi="Arial" w:cs="Arial"/>
          <w:sz w:val="20"/>
          <w:szCs w:val="20"/>
        </w:rPr>
      </w:pPr>
      <w:r w:rsidRPr="001A4EC3">
        <w:rPr>
          <w:rFonts w:ascii="Arial" w:hAnsi="Arial" w:cs="Arial"/>
          <w:b/>
          <w:bCs/>
          <w:sz w:val="20"/>
          <w:szCs w:val="20"/>
        </w:rPr>
        <w:t>Článok 2</w:t>
      </w:r>
    </w:p>
    <w:p w14:paraId="70B83812" w14:textId="77777777" w:rsidR="00954392" w:rsidRPr="001A4EC3" w:rsidRDefault="00954392" w:rsidP="00F21C57">
      <w:pPr>
        <w:pStyle w:val="Default"/>
        <w:jc w:val="center"/>
        <w:rPr>
          <w:rFonts w:ascii="Arial" w:hAnsi="Arial" w:cs="Arial"/>
          <w:sz w:val="20"/>
          <w:szCs w:val="20"/>
        </w:rPr>
      </w:pPr>
      <w:r w:rsidRPr="001A4EC3">
        <w:rPr>
          <w:rFonts w:ascii="Arial" w:hAnsi="Arial" w:cs="Arial"/>
          <w:b/>
          <w:bCs/>
          <w:sz w:val="20"/>
          <w:szCs w:val="20"/>
        </w:rPr>
        <w:t>Preambula</w:t>
      </w:r>
    </w:p>
    <w:p w14:paraId="664C02CC" w14:textId="77777777" w:rsidR="002265E7" w:rsidRDefault="002265E7" w:rsidP="00954392">
      <w:pPr>
        <w:pStyle w:val="Default"/>
        <w:rPr>
          <w:rFonts w:ascii="Arial" w:hAnsi="Arial" w:cs="Arial"/>
          <w:sz w:val="20"/>
          <w:szCs w:val="20"/>
        </w:rPr>
      </w:pPr>
    </w:p>
    <w:p w14:paraId="0D143A7B" w14:textId="64A4A702" w:rsidR="00F21C57" w:rsidRDefault="00554D8E" w:rsidP="00DC3621">
      <w:pPr>
        <w:pStyle w:val="Default"/>
        <w:jc w:val="both"/>
        <w:rPr>
          <w:rFonts w:ascii="Arial" w:hAnsi="Arial" w:cs="Arial"/>
          <w:sz w:val="20"/>
          <w:szCs w:val="20"/>
        </w:rPr>
      </w:pPr>
      <w:r>
        <w:rPr>
          <w:rFonts w:ascii="Arial" w:hAnsi="Arial" w:cs="Arial"/>
          <w:sz w:val="20"/>
          <w:szCs w:val="20"/>
        </w:rPr>
        <w:t xml:space="preserve">2.1 </w:t>
      </w:r>
      <w:r w:rsidR="006764C1" w:rsidRPr="006764C1">
        <w:rPr>
          <w:rFonts w:ascii="Arial" w:hAnsi="Arial" w:cs="Arial"/>
          <w:sz w:val="20"/>
          <w:szCs w:val="20"/>
        </w:rPr>
        <w:t>Účastníci dohody uzatvárajú túto rámcovú dohodu, ktorá vyplýva z výsledkov verejného obstarávania v</w:t>
      </w:r>
      <w:r w:rsidR="009F5321">
        <w:rPr>
          <w:rFonts w:ascii="Arial" w:hAnsi="Arial" w:cs="Arial"/>
          <w:sz w:val="20"/>
          <w:szCs w:val="20"/>
        </w:rPr>
        <w:t> </w:t>
      </w:r>
      <w:r w:rsidR="006764C1" w:rsidRPr="006764C1">
        <w:rPr>
          <w:rFonts w:ascii="Arial" w:hAnsi="Arial" w:cs="Arial"/>
          <w:sz w:val="20"/>
          <w:szCs w:val="20"/>
        </w:rPr>
        <w:t>zmysle</w:t>
      </w:r>
      <w:r w:rsidR="009F5321">
        <w:rPr>
          <w:rFonts w:ascii="Arial" w:hAnsi="Arial" w:cs="Arial"/>
          <w:sz w:val="20"/>
          <w:szCs w:val="20"/>
        </w:rPr>
        <w:t xml:space="preserve"> § 117</w:t>
      </w:r>
      <w:r w:rsidR="006764C1" w:rsidRPr="006764C1">
        <w:rPr>
          <w:rFonts w:ascii="Arial" w:hAnsi="Arial" w:cs="Arial"/>
          <w:sz w:val="20"/>
          <w:szCs w:val="20"/>
        </w:rPr>
        <w:t xml:space="preserve"> zákona č. 343/2015 Z. z. o verejnom obstarávaní a o zmene a doplnení niektorých zákonov v znení neskorších predpisov (ďalej len „zákon o verejnom obstarávaní“), zadaním zákazky</w:t>
      </w:r>
      <w:r w:rsidR="00AC14C5">
        <w:rPr>
          <w:rFonts w:ascii="Arial" w:hAnsi="Arial" w:cs="Arial"/>
          <w:sz w:val="20"/>
          <w:szCs w:val="20"/>
        </w:rPr>
        <w:t xml:space="preserve"> </w:t>
      </w:r>
      <w:r w:rsidR="006764C1" w:rsidRPr="006764C1">
        <w:rPr>
          <w:rFonts w:ascii="Arial" w:hAnsi="Arial" w:cs="Arial"/>
          <w:sz w:val="20"/>
          <w:szCs w:val="20"/>
        </w:rPr>
        <w:t>„Osobné ochranné pracovné prostriedky a pracovné náradie na vykonávanie aktivačnej činnosti“.</w:t>
      </w:r>
      <w:r w:rsidR="00AC14C5" w:rsidRPr="00AC14C5">
        <w:t xml:space="preserve"> </w:t>
      </w:r>
    </w:p>
    <w:p w14:paraId="5C144983" w14:textId="77777777" w:rsidR="00F21C57" w:rsidRPr="00F21C57" w:rsidRDefault="00F21C57" w:rsidP="009F5321">
      <w:pPr>
        <w:pStyle w:val="Default"/>
        <w:spacing w:before="240"/>
        <w:jc w:val="center"/>
        <w:rPr>
          <w:rFonts w:ascii="Arial" w:hAnsi="Arial" w:cs="Arial"/>
          <w:b/>
          <w:bCs/>
          <w:sz w:val="20"/>
          <w:szCs w:val="20"/>
        </w:rPr>
      </w:pPr>
      <w:r w:rsidRPr="00F21C57">
        <w:rPr>
          <w:rFonts w:ascii="Arial" w:hAnsi="Arial" w:cs="Arial"/>
          <w:b/>
          <w:bCs/>
          <w:sz w:val="20"/>
          <w:szCs w:val="20"/>
        </w:rPr>
        <w:t>Článok 3</w:t>
      </w:r>
    </w:p>
    <w:p w14:paraId="115515B6" w14:textId="77777777" w:rsidR="00F21C57" w:rsidRPr="00F21C57" w:rsidRDefault="00F21C57" w:rsidP="00F21C57">
      <w:pPr>
        <w:pStyle w:val="Default"/>
        <w:jc w:val="center"/>
        <w:rPr>
          <w:rFonts w:ascii="Arial" w:hAnsi="Arial" w:cs="Arial"/>
          <w:b/>
          <w:bCs/>
          <w:sz w:val="20"/>
          <w:szCs w:val="20"/>
        </w:rPr>
      </w:pPr>
      <w:r w:rsidRPr="00F21C57">
        <w:rPr>
          <w:rFonts w:ascii="Arial" w:hAnsi="Arial" w:cs="Arial"/>
          <w:b/>
          <w:bCs/>
          <w:sz w:val="20"/>
          <w:szCs w:val="20"/>
        </w:rPr>
        <w:t>Predmet rámcovej dohody</w:t>
      </w:r>
    </w:p>
    <w:p w14:paraId="082EA8E8" w14:textId="77777777" w:rsidR="002265E7" w:rsidRDefault="002265E7" w:rsidP="00F21C57">
      <w:pPr>
        <w:pStyle w:val="Default"/>
        <w:rPr>
          <w:rFonts w:ascii="Arial" w:hAnsi="Arial" w:cs="Arial"/>
          <w:sz w:val="20"/>
          <w:szCs w:val="20"/>
        </w:rPr>
      </w:pPr>
    </w:p>
    <w:p w14:paraId="7347F2C6" w14:textId="4193F2A5" w:rsidR="00E167EA" w:rsidRDefault="00F21C57" w:rsidP="00AE67F0">
      <w:pPr>
        <w:pStyle w:val="Default"/>
        <w:jc w:val="both"/>
        <w:rPr>
          <w:rFonts w:ascii="Arial" w:hAnsi="Arial" w:cs="Arial"/>
          <w:sz w:val="20"/>
          <w:szCs w:val="20"/>
        </w:rPr>
      </w:pPr>
      <w:r w:rsidRPr="00F21C57">
        <w:rPr>
          <w:rFonts w:ascii="Arial" w:hAnsi="Arial" w:cs="Arial"/>
          <w:sz w:val="20"/>
          <w:szCs w:val="20"/>
        </w:rPr>
        <w:t xml:space="preserve">3.1 Predmetom rámcovej dohody </w:t>
      </w:r>
      <w:r w:rsidR="00661921" w:rsidRPr="00661921">
        <w:rPr>
          <w:rFonts w:ascii="Arial" w:hAnsi="Arial" w:cs="Arial"/>
          <w:sz w:val="20"/>
          <w:szCs w:val="20"/>
        </w:rPr>
        <w:t>je záväzok predávajúceho, na základe objednávky</w:t>
      </w:r>
      <w:r w:rsidR="00E167EA">
        <w:rPr>
          <w:rFonts w:ascii="Arial" w:hAnsi="Arial" w:cs="Arial"/>
          <w:sz w:val="20"/>
          <w:szCs w:val="20"/>
        </w:rPr>
        <w:t xml:space="preserve"> </w:t>
      </w:r>
      <w:r w:rsidR="00E167EA" w:rsidRPr="00E167EA">
        <w:rPr>
          <w:rFonts w:ascii="Arial" w:hAnsi="Arial" w:cs="Arial"/>
          <w:sz w:val="20"/>
          <w:szCs w:val="20"/>
        </w:rPr>
        <w:t xml:space="preserve">dodať kupujúcemu osobné ochranné pracovné prostriedky </w:t>
      </w:r>
      <w:r w:rsidR="00266135">
        <w:rPr>
          <w:rFonts w:ascii="Arial" w:hAnsi="Arial" w:cs="Arial"/>
          <w:sz w:val="20"/>
          <w:szCs w:val="20"/>
        </w:rPr>
        <w:t xml:space="preserve">pre aktivačných pracovníkov </w:t>
      </w:r>
      <w:r w:rsidR="00E167EA" w:rsidRPr="00E167EA">
        <w:rPr>
          <w:rFonts w:ascii="Arial" w:hAnsi="Arial" w:cs="Arial"/>
          <w:sz w:val="20"/>
          <w:szCs w:val="20"/>
        </w:rPr>
        <w:t>a pracovné náradie</w:t>
      </w:r>
      <w:r w:rsidR="00266135">
        <w:rPr>
          <w:rFonts w:ascii="Arial" w:hAnsi="Arial" w:cs="Arial"/>
          <w:sz w:val="20"/>
          <w:szCs w:val="20"/>
        </w:rPr>
        <w:t xml:space="preserve"> </w:t>
      </w:r>
      <w:r w:rsidR="00E167EA" w:rsidRPr="00E167EA">
        <w:rPr>
          <w:rFonts w:ascii="Arial" w:hAnsi="Arial" w:cs="Arial"/>
          <w:sz w:val="20"/>
          <w:szCs w:val="20"/>
        </w:rPr>
        <w:t>na vykonávani</w:t>
      </w:r>
      <w:r w:rsidR="00045B66">
        <w:rPr>
          <w:rFonts w:ascii="Arial" w:hAnsi="Arial" w:cs="Arial"/>
          <w:sz w:val="20"/>
          <w:szCs w:val="20"/>
        </w:rPr>
        <w:t>e</w:t>
      </w:r>
      <w:r w:rsidR="00E167EA" w:rsidRPr="00E167EA">
        <w:rPr>
          <w:rFonts w:ascii="Arial" w:hAnsi="Arial" w:cs="Arial"/>
          <w:sz w:val="20"/>
          <w:szCs w:val="20"/>
        </w:rPr>
        <w:t xml:space="preserve"> aktivačnej činnosti formou menších obecných služieb pre obec v rámci </w:t>
      </w:r>
      <w:r w:rsidR="004E0EA2">
        <w:rPr>
          <w:rFonts w:ascii="Arial" w:hAnsi="Arial" w:cs="Arial"/>
          <w:sz w:val="20"/>
          <w:szCs w:val="20"/>
        </w:rPr>
        <w:t>národného</w:t>
      </w:r>
      <w:r w:rsidR="008563B3">
        <w:rPr>
          <w:rFonts w:ascii="Arial" w:hAnsi="Arial" w:cs="Arial"/>
          <w:sz w:val="20"/>
          <w:szCs w:val="20"/>
        </w:rPr>
        <w:t xml:space="preserve"> </w:t>
      </w:r>
      <w:r w:rsidR="004E0EA2">
        <w:rPr>
          <w:rFonts w:ascii="Arial" w:hAnsi="Arial" w:cs="Arial"/>
          <w:sz w:val="20"/>
          <w:szCs w:val="20"/>
        </w:rPr>
        <w:t>projektu „Podpora zamestnanosti“ aktivita č.</w:t>
      </w:r>
      <w:r w:rsidR="008563B3">
        <w:rPr>
          <w:rFonts w:ascii="Arial" w:hAnsi="Arial" w:cs="Arial"/>
          <w:sz w:val="20"/>
          <w:szCs w:val="20"/>
        </w:rPr>
        <w:t xml:space="preserve"> </w:t>
      </w:r>
      <w:r w:rsidR="004E0EA2">
        <w:rPr>
          <w:rFonts w:ascii="Arial" w:hAnsi="Arial" w:cs="Arial"/>
          <w:sz w:val="20"/>
          <w:szCs w:val="20"/>
        </w:rPr>
        <w:t xml:space="preserve">1, </w:t>
      </w:r>
      <w:r w:rsidR="00E167EA" w:rsidRPr="00E167EA">
        <w:rPr>
          <w:rFonts w:ascii="Arial" w:hAnsi="Arial" w:cs="Arial"/>
          <w:sz w:val="20"/>
          <w:szCs w:val="20"/>
        </w:rPr>
        <w:t>operačn</w:t>
      </w:r>
      <w:r w:rsidR="004E0EA2">
        <w:rPr>
          <w:rFonts w:ascii="Arial" w:hAnsi="Arial" w:cs="Arial"/>
          <w:sz w:val="20"/>
          <w:szCs w:val="20"/>
        </w:rPr>
        <w:t>ý</w:t>
      </w:r>
      <w:r w:rsidR="00E167EA" w:rsidRPr="00E167EA">
        <w:rPr>
          <w:rFonts w:ascii="Arial" w:hAnsi="Arial" w:cs="Arial"/>
          <w:sz w:val="20"/>
          <w:szCs w:val="20"/>
        </w:rPr>
        <w:t xml:space="preserve"> program ĽUDSKÉ ZDROJE</w:t>
      </w:r>
      <w:r w:rsidR="008563B3">
        <w:rPr>
          <w:rFonts w:ascii="Arial" w:hAnsi="Arial" w:cs="Arial"/>
          <w:sz w:val="20"/>
          <w:szCs w:val="20"/>
        </w:rPr>
        <w:t xml:space="preserve">, kód </w:t>
      </w:r>
      <w:r w:rsidR="0005272E">
        <w:rPr>
          <w:rFonts w:ascii="Arial" w:hAnsi="Arial" w:cs="Arial"/>
          <w:sz w:val="20"/>
          <w:szCs w:val="20"/>
        </w:rPr>
        <w:t xml:space="preserve">ITMS2014+ </w:t>
      </w:r>
      <w:r w:rsidR="008563B3">
        <w:rPr>
          <w:rFonts w:ascii="Arial" w:hAnsi="Arial" w:cs="Arial"/>
          <w:sz w:val="20"/>
          <w:szCs w:val="20"/>
        </w:rPr>
        <w:t>312031AII7</w:t>
      </w:r>
      <w:r w:rsidR="00E167EA" w:rsidRPr="00E167EA">
        <w:rPr>
          <w:rFonts w:ascii="Arial" w:hAnsi="Arial" w:cs="Arial"/>
          <w:sz w:val="20"/>
          <w:szCs w:val="20"/>
        </w:rPr>
        <w:t xml:space="preserve"> (ďalej spolu len „tovar“) a previesť na neho vlastnícke právo k dodanému tovaru a záväzok kupujúceho riadne dodaný tovar prevziať a zaplatiť zaň kúpnu cenu podľa Čl. 7 tejto dohody.</w:t>
      </w:r>
    </w:p>
    <w:p w14:paraId="407F2756" w14:textId="77777777" w:rsidR="002265E7" w:rsidRDefault="002265E7" w:rsidP="00AE67F0">
      <w:pPr>
        <w:pStyle w:val="Default"/>
        <w:jc w:val="both"/>
        <w:rPr>
          <w:rFonts w:ascii="Arial" w:hAnsi="Arial" w:cs="Arial"/>
          <w:sz w:val="20"/>
          <w:szCs w:val="20"/>
        </w:rPr>
      </w:pPr>
    </w:p>
    <w:p w14:paraId="0880EBEA" w14:textId="3BEB922F" w:rsidR="009A3D88" w:rsidRDefault="00F21C57" w:rsidP="00AE67F0">
      <w:pPr>
        <w:pStyle w:val="Default"/>
        <w:jc w:val="both"/>
        <w:rPr>
          <w:rFonts w:ascii="Arial" w:hAnsi="Arial" w:cs="Arial"/>
          <w:sz w:val="20"/>
          <w:szCs w:val="20"/>
        </w:rPr>
      </w:pPr>
      <w:r w:rsidRPr="00F21C57">
        <w:rPr>
          <w:rFonts w:ascii="Arial" w:hAnsi="Arial" w:cs="Arial"/>
          <w:sz w:val="20"/>
          <w:szCs w:val="20"/>
        </w:rPr>
        <w:t xml:space="preserve">3.2 </w:t>
      </w:r>
      <w:r w:rsidR="009A3D88">
        <w:rPr>
          <w:rFonts w:ascii="Arial" w:hAnsi="Arial" w:cs="Arial"/>
          <w:sz w:val="20"/>
          <w:szCs w:val="20"/>
        </w:rPr>
        <w:t xml:space="preserve">Neoddeliteľnou </w:t>
      </w:r>
      <w:r w:rsidR="009A3D88" w:rsidRPr="008E3928">
        <w:rPr>
          <w:rFonts w:ascii="Arial" w:hAnsi="Arial" w:cs="Arial"/>
          <w:sz w:val="20"/>
          <w:szCs w:val="20"/>
        </w:rPr>
        <w:t xml:space="preserve">súčasťou tejto rámcovej dohody je príloha č. 1 - </w:t>
      </w:r>
      <w:r w:rsidR="009A3D88" w:rsidRPr="00AC634C">
        <w:rPr>
          <w:rFonts w:ascii="Arial" w:hAnsi="Arial" w:cs="Arial"/>
          <w:sz w:val="20"/>
          <w:szCs w:val="20"/>
        </w:rPr>
        <w:t>Špecifikácia osobných ochranných pracovných</w:t>
      </w:r>
      <w:r w:rsidR="008F359D" w:rsidRPr="00AC634C">
        <w:rPr>
          <w:rFonts w:ascii="Arial" w:hAnsi="Arial" w:cs="Arial"/>
          <w:sz w:val="20"/>
          <w:szCs w:val="20"/>
        </w:rPr>
        <w:t xml:space="preserve"> prostriedkov </w:t>
      </w:r>
      <w:r w:rsidR="009A3D88" w:rsidRPr="00AC634C">
        <w:rPr>
          <w:rFonts w:ascii="Arial" w:hAnsi="Arial" w:cs="Arial"/>
          <w:sz w:val="20"/>
          <w:szCs w:val="20"/>
        </w:rPr>
        <w:t xml:space="preserve">a pracovného náradia </w:t>
      </w:r>
      <w:r w:rsidR="008F359D" w:rsidRPr="00AC634C">
        <w:rPr>
          <w:rFonts w:ascii="Arial" w:hAnsi="Arial" w:cs="Arial"/>
          <w:sz w:val="20"/>
          <w:szCs w:val="20"/>
        </w:rPr>
        <w:t xml:space="preserve">na vykonávanie aktivačnej činnosti </w:t>
      </w:r>
      <w:r w:rsidR="009A3D88" w:rsidRPr="00AC634C">
        <w:rPr>
          <w:rFonts w:ascii="Arial" w:hAnsi="Arial" w:cs="Arial"/>
          <w:sz w:val="20"/>
          <w:szCs w:val="20"/>
        </w:rPr>
        <w:t>a ich predpokladaných množstiev a ceny</w:t>
      </w:r>
      <w:r w:rsidR="009A3D88" w:rsidRPr="008E3928">
        <w:rPr>
          <w:rFonts w:ascii="Arial" w:hAnsi="Arial" w:cs="Arial"/>
          <w:sz w:val="20"/>
          <w:szCs w:val="20"/>
        </w:rPr>
        <w:t xml:space="preserve"> (ďalej len „príloha č. 1“).</w:t>
      </w:r>
      <w:r w:rsidR="009A3D88">
        <w:rPr>
          <w:rFonts w:ascii="Arial" w:hAnsi="Arial" w:cs="Arial"/>
          <w:sz w:val="20"/>
          <w:szCs w:val="20"/>
        </w:rPr>
        <w:t xml:space="preserve"> </w:t>
      </w:r>
    </w:p>
    <w:p w14:paraId="5753F01C" w14:textId="77777777" w:rsidR="009F5321" w:rsidRDefault="009F5321" w:rsidP="00AE67F0">
      <w:pPr>
        <w:pStyle w:val="Default"/>
        <w:jc w:val="both"/>
        <w:rPr>
          <w:rFonts w:ascii="Arial" w:hAnsi="Arial" w:cs="Arial"/>
          <w:sz w:val="20"/>
          <w:szCs w:val="20"/>
        </w:rPr>
      </w:pPr>
    </w:p>
    <w:p w14:paraId="7907BEFC" w14:textId="77777777" w:rsidR="0042007A" w:rsidRDefault="0042007A" w:rsidP="00AE67F0">
      <w:pPr>
        <w:pStyle w:val="Default"/>
        <w:jc w:val="both"/>
        <w:rPr>
          <w:rFonts w:ascii="Arial" w:hAnsi="Arial" w:cs="Arial"/>
          <w:sz w:val="20"/>
          <w:szCs w:val="20"/>
        </w:rPr>
      </w:pPr>
    </w:p>
    <w:p w14:paraId="6914D74C" w14:textId="28B20661" w:rsidR="00F21C57" w:rsidRPr="00F21C57" w:rsidRDefault="009A3D88" w:rsidP="00AE67F0">
      <w:pPr>
        <w:pStyle w:val="Default"/>
        <w:jc w:val="both"/>
        <w:rPr>
          <w:rFonts w:ascii="Arial" w:hAnsi="Arial" w:cs="Arial"/>
          <w:sz w:val="20"/>
          <w:szCs w:val="20"/>
        </w:rPr>
      </w:pPr>
      <w:r>
        <w:rPr>
          <w:rFonts w:ascii="Arial" w:hAnsi="Arial" w:cs="Arial"/>
          <w:sz w:val="20"/>
          <w:szCs w:val="20"/>
        </w:rPr>
        <w:lastRenderedPageBreak/>
        <w:t xml:space="preserve">3.3 </w:t>
      </w:r>
      <w:r w:rsidR="00F21C57" w:rsidRPr="00F21C57">
        <w:rPr>
          <w:rFonts w:ascii="Arial" w:hAnsi="Arial" w:cs="Arial"/>
          <w:sz w:val="20"/>
          <w:szCs w:val="20"/>
        </w:rPr>
        <w:t>Predávajúci sa zaväzuje na základe písomn</w:t>
      </w:r>
      <w:r>
        <w:rPr>
          <w:rFonts w:ascii="Arial" w:hAnsi="Arial" w:cs="Arial"/>
          <w:sz w:val="20"/>
          <w:szCs w:val="20"/>
        </w:rPr>
        <w:t xml:space="preserve">ých čiastkových </w:t>
      </w:r>
      <w:r w:rsidR="00F21C57" w:rsidRPr="00F21C57">
        <w:rPr>
          <w:rFonts w:ascii="Arial" w:hAnsi="Arial" w:cs="Arial"/>
          <w:sz w:val="20"/>
          <w:szCs w:val="20"/>
        </w:rPr>
        <w:t>objednáv</w:t>
      </w:r>
      <w:r>
        <w:rPr>
          <w:rFonts w:ascii="Arial" w:hAnsi="Arial" w:cs="Arial"/>
          <w:sz w:val="20"/>
          <w:szCs w:val="20"/>
        </w:rPr>
        <w:t>ok</w:t>
      </w:r>
      <w:r w:rsidR="00F21C57" w:rsidRPr="00F21C57">
        <w:rPr>
          <w:rFonts w:ascii="Arial" w:hAnsi="Arial" w:cs="Arial"/>
          <w:sz w:val="20"/>
          <w:szCs w:val="20"/>
        </w:rPr>
        <w:t xml:space="preserve"> vyhotoven</w:t>
      </w:r>
      <w:r>
        <w:rPr>
          <w:rFonts w:ascii="Arial" w:hAnsi="Arial" w:cs="Arial"/>
          <w:sz w:val="20"/>
          <w:szCs w:val="20"/>
        </w:rPr>
        <w:t>ých</w:t>
      </w:r>
      <w:r w:rsidR="008E3928">
        <w:rPr>
          <w:rFonts w:ascii="Arial" w:hAnsi="Arial" w:cs="Arial"/>
          <w:sz w:val="20"/>
          <w:szCs w:val="20"/>
        </w:rPr>
        <w:t xml:space="preserve"> </w:t>
      </w:r>
      <w:r w:rsidR="00F21C57" w:rsidRPr="00F21C57">
        <w:rPr>
          <w:rFonts w:ascii="Arial" w:hAnsi="Arial" w:cs="Arial"/>
          <w:sz w:val="20"/>
          <w:szCs w:val="20"/>
        </w:rPr>
        <w:t>a predložen</w:t>
      </w:r>
      <w:r>
        <w:rPr>
          <w:rFonts w:ascii="Arial" w:hAnsi="Arial" w:cs="Arial"/>
          <w:sz w:val="20"/>
          <w:szCs w:val="20"/>
        </w:rPr>
        <w:t>ých</w:t>
      </w:r>
      <w:r w:rsidR="00F21C57" w:rsidRPr="00F21C57">
        <w:rPr>
          <w:rFonts w:ascii="Arial" w:hAnsi="Arial" w:cs="Arial"/>
          <w:sz w:val="20"/>
          <w:szCs w:val="20"/>
        </w:rPr>
        <w:t xml:space="preserve"> kupujúcim dodať tovar podľa špecifikácie, v</w:t>
      </w:r>
      <w:r w:rsidR="00173A2C">
        <w:rPr>
          <w:rFonts w:ascii="Arial" w:hAnsi="Arial" w:cs="Arial"/>
          <w:sz w:val="20"/>
          <w:szCs w:val="20"/>
        </w:rPr>
        <w:t xml:space="preserve"> </w:t>
      </w:r>
      <w:r w:rsidR="00F21C57" w:rsidRPr="00F21C57">
        <w:rPr>
          <w:rFonts w:ascii="Arial" w:hAnsi="Arial" w:cs="Arial"/>
          <w:sz w:val="20"/>
          <w:szCs w:val="20"/>
        </w:rPr>
        <w:t xml:space="preserve">množstve a za ceny uvedené v </w:t>
      </w:r>
      <w:r>
        <w:rPr>
          <w:rFonts w:ascii="Arial" w:hAnsi="Arial" w:cs="Arial"/>
          <w:sz w:val="20"/>
          <w:szCs w:val="20"/>
        </w:rPr>
        <w:t>p</w:t>
      </w:r>
      <w:r w:rsidR="00F21C57" w:rsidRPr="00F21C57">
        <w:rPr>
          <w:rFonts w:ascii="Arial" w:hAnsi="Arial" w:cs="Arial"/>
          <w:sz w:val="20"/>
          <w:szCs w:val="20"/>
        </w:rPr>
        <w:t xml:space="preserve">rílohe č. 1 </w:t>
      </w:r>
      <w:r>
        <w:rPr>
          <w:rFonts w:ascii="Arial" w:hAnsi="Arial" w:cs="Arial"/>
          <w:sz w:val="20"/>
          <w:szCs w:val="20"/>
        </w:rPr>
        <w:t>tejto</w:t>
      </w:r>
      <w:r w:rsidR="00F21C57" w:rsidRPr="00F21C57">
        <w:rPr>
          <w:rFonts w:ascii="Arial" w:hAnsi="Arial" w:cs="Arial"/>
          <w:sz w:val="20"/>
          <w:szCs w:val="20"/>
        </w:rPr>
        <w:t xml:space="preserve"> dohody a dopraviť tovar do miesta plnenia</w:t>
      </w:r>
      <w:r w:rsidR="00555C11" w:rsidRPr="00555C11">
        <w:t xml:space="preserve"> </w:t>
      </w:r>
      <w:r w:rsidR="00555C11" w:rsidRPr="00555C11">
        <w:rPr>
          <w:rFonts w:ascii="Arial" w:hAnsi="Arial" w:cs="Arial"/>
          <w:sz w:val="20"/>
          <w:szCs w:val="20"/>
        </w:rPr>
        <w:t>s odbornou starostlivosťou</w:t>
      </w:r>
      <w:r w:rsidR="00F21C57" w:rsidRPr="00F21C57">
        <w:rPr>
          <w:rFonts w:ascii="Arial" w:hAnsi="Arial" w:cs="Arial"/>
          <w:sz w:val="20"/>
          <w:szCs w:val="20"/>
        </w:rPr>
        <w:t>, ktoré určí kupujúci</w:t>
      </w:r>
      <w:r w:rsidRPr="009A3D88">
        <w:t xml:space="preserve"> </w:t>
      </w:r>
      <w:r w:rsidR="00A12C7D">
        <w:t xml:space="preserve">                   </w:t>
      </w:r>
      <w:r w:rsidRPr="009A3D88">
        <w:rPr>
          <w:rFonts w:ascii="Arial" w:hAnsi="Arial" w:cs="Arial"/>
          <w:sz w:val="20"/>
          <w:szCs w:val="20"/>
        </w:rPr>
        <w:t xml:space="preserve">v súlade s Čl. 6 rámcovej </w:t>
      </w:r>
      <w:r w:rsidRPr="002032AA">
        <w:rPr>
          <w:rFonts w:ascii="Arial" w:hAnsi="Arial" w:cs="Arial"/>
          <w:sz w:val="20"/>
          <w:szCs w:val="20"/>
        </w:rPr>
        <w:t>dohody</w:t>
      </w:r>
      <w:r w:rsidR="00F21C57" w:rsidRPr="002032AA">
        <w:rPr>
          <w:rFonts w:ascii="Arial" w:hAnsi="Arial" w:cs="Arial"/>
          <w:sz w:val="20"/>
          <w:szCs w:val="20"/>
        </w:rPr>
        <w:t xml:space="preserve">. </w:t>
      </w:r>
      <w:r w:rsidR="002032AA" w:rsidRPr="002032AA">
        <w:rPr>
          <w:rFonts w:ascii="Arial" w:hAnsi="Arial" w:cs="Arial"/>
          <w:sz w:val="20"/>
          <w:szCs w:val="20"/>
        </w:rPr>
        <w:t>Predávajúci do 3 dní po doručení objednávky od kupujúceho túto mailom potvrdí,  čo do jej prevzatia aj jej obsahu.</w:t>
      </w:r>
    </w:p>
    <w:p w14:paraId="5F9467BB" w14:textId="77777777" w:rsidR="002265E7" w:rsidRDefault="002265E7" w:rsidP="00F21C57">
      <w:pPr>
        <w:pStyle w:val="Default"/>
        <w:rPr>
          <w:rFonts w:ascii="Arial" w:hAnsi="Arial" w:cs="Arial"/>
          <w:sz w:val="20"/>
          <w:szCs w:val="20"/>
        </w:rPr>
      </w:pPr>
    </w:p>
    <w:p w14:paraId="5B5C6B11" w14:textId="3F2A1B76" w:rsidR="00F21C57" w:rsidRDefault="00F21C57" w:rsidP="00A12C7D">
      <w:pPr>
        <w:pStyle w:val="Default"/>
        <w:jc w:val="both"/>
        <w:rPr>
          <w:rFonts w:ascii="Arial" w:hAnsi="Arial" w:cs="Arial"/>
          <w:sz w:val="20"/>
          <w:szCs w:val="20"/>
        </w:rPr>
      </w:pPr>
      <w:r w:rsidRPr="00F21C57">
        <w:rPr>
          <w:rFonts w:ascii="Arial" w:hAnsi="Arial" w:cs="Arial"/>
          <w:sz w:val="20"/>
          <w:szCs w:val="20"/>
        </w:rPr>
        <w:t>3.</w:t>
      </w:r>
      <w:r w:rsidR="009A3D88">
        <w:rPr>
          <w:rFonts w:ascii="Arial" w:hAnsi="Arial" w:cs="Arial"/>
          <w:sz w:val="20"/>
          <w:szCs w:val="20"/>
        </w:rPr>
        <w:t>4</w:t>
      </w:r>
      <w:r w:rsidRPr="00F21C57">
        <w:rPr>
          <w:rFonts w:ascii="Arial" w:hAnsi="Arial" w:cs="Arial"/>
          <w:sz w:val="20"/>
          <w:szCs w:val="20"/>
        </w:rPr>
        <w:t xml:space="preserve"> Kupujúci sa zaväzuje tovar prevziať a zaplatiť predávajúcemu zmluvnú cenu tovaru podľa </w:t>
      </w:r>
      <w:r w:rsidR="00CC5A3E">
        <w:rPr>
          <w:rFonts w:ascii="Arial" w:hAnsi="Arial" w:cs="Arial"/>
          <w:sz w:val="20"/>
          <w:szCs w:val="20"/>
        </w:rPr>
        <w:t>Čl.</w:t>
      </w:r>
      <w:r w:rsidRPr="00F21C57">
        <w:rPr>
          <w:rFonts w:ascii="Arial" w:hAnsi="Arial" w:cs="Arial"/>
          <w:sz w:val="20"/>
          <w:szCs w:val="20"/>
        </w:rPr>
        <w:t xml:space="preserve"> 7 rámcovej dohody.</w:t>
      </w:r>
    </w:p>
    <w:p w14:paraId="038447DE" w14:textId="77777777" w:rsidR="00F21C57" w:rsidRPr="00F21C57" w:rsidRDefault="00F21C57" w:rsidP="00936685">
      <w:pPr>
        <w:pStyle w:val="Default"/>
        <w:spacing w:before="240"/>
        <w:jc w:val="center"/>
        <w:rPr>
          <w:rFonts w:ascii="Arial" w:hAnsi="Arial" w:cs="Arial"/>
          <w:b/>
          <w:bCs/>
          <w:color w:val="auto"/>
          <w:sz w:val="20"/>
          <w:szCs w:val="20"/>
        </w:rPr>
      </w:pPr>
      <w:r w:rsidRPr="00F21C57">
        <w:rPr>
          <w:rFonts w:ascii="Arial" w:hAnsi="Arial" w:cs="Arial"/>
          <w:b/>
          <w:bCs/>
          <w:color w:val="auto"/>
          <w:sz w:val="20"/>
          <w:szCs w:val="20"/>
        </w:rPr>
        <w:t>Článok 4</w:t>
      </w:r>
    </w:p>
    <w:p w14:paraId="04C5B737" w14:textId="77777777" w:rsidR="00F21C57" w:rsidRPr="00F21C57" w:rsidRDefault="00F21C57" w:rsidP="00F21C57">
      <w:pPr>
        <w:pStyle w:val="Default"/>
        <w:jc w:val="center"/>
        <w:rPr>
          <w:rFonts w:ascii="Arial" w:hAnsi="Arial" w:cs="Arial"/>
          <w:b/>
          <w:bCs/>
          <w:color w:val="auto"/>
          <w:sz w:val="20"/>
          <w:szCs w:val="20"/>
        </w:rPr>
      </w:pPr>
      <w:r w:rsidRPr="00F21C57">
        <w:rPr>
          <w:rFonts w:ascii="Arial" w:hAnsi="Arial" w:cs="Arial"/>
          <w:b/>
          <w:bCs/>
          <w:color w:val="auto"/>
          <w:sz w:val="20"/>
          <w:szCs w:val="20"/>
        </w:rPr>
        <w:t>Práva a povinnosti účastníkov dohody</w:t>
      </w:r>
    </w:p>
    <w:p w14:paraId="301268DC" w14:textId="77777777" w:rsidR="002265E7" w:rsidRDefault="002265E7" w:rsidP="002265E7">
      <w:pPr>
        <w:pStyle w:val="Default"/>
        <w:jc w:val="both"/>
        <w:rPr>
          <w:rFonts w:ascii="Arial" w:hAnsi="Arial" w:cs="Arial"/>
          <w:color w:val="auto"/>
          <w:sz w:val="20"/>
          <w:szCs w:val="20"/>
        </w:rPr>
      </w:pPr>
    </w:p>
    <w:p w14:paraId="4D4D9C62" w14:textId="77777777" w:rsidR="00F21C57" w:rsidRPr="00F21C57" w:rsidRDefault="00F21C57" w:rsidP="002265E7">
      <w:pPr>
        <w:pStyle w:val="Default"/>
        <w:jc w:val="both"/>
        <w:rPr>
          <w:rFonts w:ascii="Arial" w:hAnsi="Arial" w:cs="Arial"/>
          <w:color w:val="auto"/>
          <w:sz w:val="20"/>
          <w:szCs w:val="20"/>
        </w:rPr>
      </w:pPr>
      <w:r w:rsidRPr="00F21C57">
        <w:rPr>
          <w:rFonts w:ascii="Arial" w:hAnsi="Arial" w:cs="Arial"/>
          <w:color w:val="auto"/>
          <w:sz w:val="20"/>
          <w:szCs w:val="20"/>
        </w:rPr>
        <w:t xml:space="preserve">4.1 Predávajúci musí umožniť kupujúcemu riadne prevzatie dodaného tovaru formou dodacieho listu a jeho kontrolu. </w:t>
      </w:r>
    </w:p>
    <w:p w14:paraId="35753AFC" w14:textId="77777777" w:rsidR="00F21C57" w:rsidRPr="00F21C57" w:rsidRDefault="00F21C57" w:rsidP="002265E7">
      <w:pPr>
        <w:pStyle w:val="Default"/>
        <w:jc w:val="both"/>
        <w:rPr>
          <w:rFonts w:ascii="Arial" w:hAnsi="Arial" w:cs="Arial"/>
          <w:color w:val="auto"/>
          <w:sz w:val="20"/>
          <w:szCs w:val="20"/>
        </w:rPr>
      </w:pPr>
    </w:p>
    <w:p w14:paraId="6D64B826" w14:textId="77777777" w:rsidR="00F21C57" w:rsidRPr="00F21C57" w:rsidRDefault="00F21C57" w:rsidP="002265E7">
      <w:pPr>
        <w:pStyle w:val="Default"/>
        <w:jc w:val="both"/>
        <w:rPr>
          <w:rFonts w:ascii="Arial" w:hAnsi="Arial" w:cs="Arial"/>
          <w:color w:val="auto"/>
          <w:sz w:val="20"/>
          <w:szCs w:val="20"/>
        </w:rPr>
      </w:pPr>
      <w:r w:rsidRPr="00F21C57">
        <w:rPr>
          <w:rFonts w:ascii="Arial" w:hAnsi="Arial" w:cs="Arial"/>
          <w:color w:val="auto"/>
          <w:sz w:val="20"/>
          <w:szCs w:val="20"/>
        </w:rPr>
        <w:t xml:space="preserve">4.2 Dodaný tovar špecifikovaný v písomnej objednávke kupujúceho musí predávajúci dodať kupujúcemu bez vád. </w:t>
      </w:r>
    </w:p>
    <w:p w14:paraId="4BF98B81" w14:textId="77777777" w:rsidR="00F21C57" w:rsidRPr="00F21C57" w:rsidRDefault="00F21C57" w:rsidP="002265E7">
      <w:pPr>
        <w:pStyle w:val="Default"/>
        <w:jc w:val="both"/>
        <w:rPr>
          <w:rFonts w:ascii="Arial" w:hAnsi="Arial" w:cs="Arial"/>
          <w:color w:val="auto"/>
          <w:sz w:val="20"/>
          <w:szCs w:val="20"/>
        </w:rPr>
      </w:pPr>
    </w:p>
    <w:p w14:paraId="3F69BDE3" w14:textId="77777777" w:rsidR="00F21C57" w:rsidRPr="00F21C57" w:rsidRDefault="00F21C57" w:rsidP="002265E7">
      <w:pPr>
        <w:pStyle w:val="Default"/>
        <w:jc w:val="both"/>
        <w:rPr>
          <w:rFonts w:ascii="Arial" w:hAnsi="Arial" w:cs="Arial"/>
          <w:color w:val="auto"/>
          <w:sz w:val="20"/>
          <w:szCs w:val="20"/>
        </w:rPr>
      </w:pPr>
      <w:r w:rsidRPr="00F21C57">
        <w:rPr>
          <w:rFonts w:ascii="Arial" w:hAnsi="Arial" w:cs="Arial"/>
          <w:color w:val="auto"/>
          <w:sz w:val="20"/>
          <w:szCs w:val="20"/>
        </w:rPr>
        <w:t>4.3 Dodaný tovar alebo jeho časť môže kupujúci odmietn</w:t>
      </w:r>
      <w:r w:rsidR="00971EF6">
        <w:rPr>
          <w:rFonts w:ascii="Arial" w:hAnsi="Arial" w:cs="Arial"/>
          <w:color w:val="auto"/>
          <w:sz w:val="20"/>
          <w:szCs w:val="20"/>
        </w:rPr>
        <w:t>u</w:t>
      </w:r>
      <w:r w:rsidRPr="00F21C57">
        <w:rPr>
          <w:rFonts w:ascii="Arial" w:hAnsi="Arial" w:cs="Arial"/>
          <w:color w:val="auto"/>
          <w:sz w:val="20"/>
          <w:szCs w:val="20"/>
        </w:rPr>
        <w:t xml:space="preserve">ť prevziať, ak kupujúci zistí preukázateľné vady dodaného tovaru, rozdiel v množstve dodaného tovaru alebo zámenu tovaru v porovnaní s objednávkou kupujúceho. </w:t>
      </w:r>
    </w:p>
    <w:p w14:paraId="56A68821" w14:textId="77777777" w:rsidR="00F21C57" w:rsidRPr="00F21C57" w:rsidRDefault="00F21C57" w:rsidP="00936685">
      <w:pPr>
        <w:pStyle w:val="Default"/>
        <w:spacing w:before="240"/>
        <w:jc w:val="center"/>
        <w:rPr>
          <w:rFonts w:ascii="Arial" w:hAnsi="Arial" w:cs="Arial"/>
          <w:b/>
          <w:bCs/>
          <w:color w:val="auto"/>
          <w:sz w:val="20"/>
          <w:szCs w:val="20"/>
        </w:rPr>
      </w:pPr>
      <w:r w:rsidRPr="00F21C57">
        <w:rPr>
          <w:rFonts w:ascii="Arial" w:hAnsi="Arial" w:cs="Arial"/>
          <w:b/>
          <w:bCs/>
          <w:color w:val="auto"/>
          <w:sz w:val="20"/>
          <w:szCs w:val="20"/>
        </w:rPr>
        <w:t>Článok 5</w:t>
      </w:r>
    </w:p>
    <w:p w14:paraId="4DC12B96" w14:textId="77777777" w:rsidR="00F21C57" w:rsidRPr="00F21C57" w:rsidRDefault="00F21C57" w:rsidP="00F21C57">
      <w:pPr>
        <w:pStyle w:val="Default"/>
        <w:jc w:val="center"/>
        <w:rPr>
          <w:rFonts w:ascii="Arial" w:hAnsi="Arial" w:cs="Arial"/>
          <w:b/>
          <w:bCs/>
          <w:color w:val="auto"/>
          <w:sz w:val="20"/>
          <w:szCs w:val="20"/>
        </w:rPr>
      </w:pPr>
      <w:r w:rsidRPr="00F21C57">
        <w:rPr>
          <w:rFonts w:ascii="Arial" w:hAnsi="Arial" w:cs="Arial"/>
          <w:b/>
          <w:bCs/>
          <w:color w:val="auto"/>
          <w:sz w:val="20"/>
          <w:szCs w:val="20"/>
        </w:rPr>
        <w:t>Kvalita tovaru, záruka, zodpovednosť za vady a za škodu</w:t>
      </w:r>
    </w:p>
    <w:p w14:paraId="06B1EBEB" w14:textId="77777777" w:rsidR="002265E7" w:rsidRDefault="002265E7" w:rsidP="002265E7">
      <w:pPr>
        <w:pStyle w:val="Default"/>
        <w:jc w:val="both"/>
        <w:rPr>
          <w:rFonts w:ascii="Arial" w:hAnsi="Arial" w:cs="Arial"/>
          <w:color w:val="auto"/>
          <w:sz w:val="20"/>
          <w:szCs w:val="20"/>
        </w:rPr>
      </w:pPr>
    </w:p>
    <w:p w14:paraId="72B4425A" w14:textId="2863163C" w:rsidR="00F21C57" w:rsidRPr="00F21C57" w:rsidRDefault="00F21C57" w:rsidP="00AD079D">
      <w:pPr>
        <w:pStyle w:val="Default"/>
        <w:jc w:val="both"/>
        <w:rPr>
          <w:rFonts w:ascii="Arial" w:hAnsi="Arial" w:cs="Arial"/>
          <w:color w:val="auto"/>
          <w:sz w:val="20"/>
          <w:szCs w:val="20"/>
        </w:rPr>
      </w:pPr>
      <w:r w:rsidRPr="00F21C57">
        <w:rPr>
          <w:rFonts w:ascii="Arial" w:hAnsi="Arial" w:cs="Arial"/>
          <w:color w:val="auto"/>
          <w:sz w:val="20"/>
          <w:szCs w:val="20"/>
        </w:rPr>
        <w:t>5.1 Predávajúci poskytuje kupujúcemu záruku na dodaný tovar v d</w:t>
      </w:r>
      <w:r w:rsidR="00971EF6">
        <w:rPr>
          <w:rFonts w:ascii="Arial" w:hAnsi="Arial" w:cs="Arial"/>
          <w:color w:val="auto"/>
          <w:sz w:val="20"/>
          <w:szCs w:val="20"/>
        </w:rPr>
        <w:t>ĺ</w:t>
      </w:r>
      <w:r w:rsidRPr="00F21C57">
        <w:rPr>
          <w:rFonts w:ascii="Arial" w:hAnsi="Arial" w:cs="Arial"/>
          <w:color w:val="auto"/>
          <w:sz w:val="20"/>
          <w:szCs w:val="20"/>
        </w:rPr>
        <w:t xml:space="preserve">žke </w:t>
      </w:r>
      <w:r w:rsidR="00E65AF7">
        <w:rPr>
          <w:rFonts w:ascii="Arial" w:hAnsi="Arial" w:cs="Arial"/>
          <w:color w:val="auto"/>
          <w:sz w:val="20"/>
          <w:szCs w:val="20"/>
        </w:rPr>
        <w:t>24</w:t>
      </w:r>
      <w:r w:rsidRPr="00F21C57">
        <w:rPr>
          <w:rFonts w:ascii="Arial" w:hAnsi="Arial" w:cs="Arial"/>
          <w:color w:val="auto"/>
          <w:sz w:val="20"/>
          <w:szCs w:val="20"/>
        </w:rPr>
        <w:t xml:space="preserve"> mesiacov. Záručná doba začína plynúť dňom prevzatia tovaru (podpisu dodacieho listu kupujúcim).</w:t>
      </w:r>
      <w:r w:rsidR="00AD079D" w:rsidRPr="00AD079D">
        <w:t xml:space="preserve"> </w:t>
      </w:r>
      <w:r w:rsidR="00AD079D" w:rsidRPr="00AD079D">
        <w:rPr>
          <w:rFonts w:ascii="Arial" w:hAnsi="Arial" w:cs="Arial"/>
          <w:color w:val="auto"/>
          <w:sz w:val="20"/>
          <w:szCs w:val="20"/>
        </w:rPr>
        <w:t>Predávajúci poskytuje kupujúcemu záruku za akosť tovaru spočívajúcu v tom, že</w:t>
      </w:r>
      <w:r w:rsidR="00AD079D">
        <w:rPr>
          <w:rFonts w:ascii="Arial" w:hAnsi="Arial" w:cs="Arial"/>
          <w:color w:val="auto"/>
          <w:sz w:val="20"/>
          <w:szCs w:val="20"/>
        </w:rPr>
        <w:t xml:space="preserve"> </w:t>
      </w:r>
      <w:r w:rsidR="00AD079D" w:rsidRPr="00AD079D">
        <w:rPr>
          <w:rFonts w:ascii="Arial" w:hAnsi="Arial" w:cs="Arial"/>
          <w:color w:val="auto"/>
          <w:sz w:val="20"/>
          <w:szCs w:val="20"/>
        </w:rPr>
        <w:t>tovar bude po záručnú dobu spôsobilý na použitie na obvyklý účel a zachová si obvyklé</w:t>
      </w:r>
      <w:r w:rsidR="00AD079D">
        <w:rPr>
          <w:rFonts w:ascii="Arial" w:hAnsi="Arial" w:cs="Arial"/>
          <w:color w:val="auto"/>
          <w:sz w:val="20"/>
          <w:szCs w:val="20"/>
        </w:rPr>
        <w:t xml:space="preserve"> </w:t>
      </w:r>
      <w:r w:rsidR="00AD079D" w:rsidRPr="00AD079D">
        <w:rPr>
          <w:rFonts w:ascii="Arial" w:hAnsi="Arial" w:cs="Arial"/>
          <w:color w:val="auto"/>
          <w:sz w:val="20"/>
          <w:szCs w:val="20"/>
        </w:rPr>
        <w:t>vlastnosti.</w:t>
      </w:r>
      <w:r w:rsidRPr="00F21C57">
        <w:rPr>
          <w:rFonts w:ascii="Arial" w:hAnsi="Arial" w:cs="Arial"/>
          <w:color w:val="auto"/>
          <w:sz w:val="20"/>
          <w:szCs w:val="20"/>
        </w:rPr>
        <w:t xml:space="preserve"> </w:t>
      </w:r>
    </w:p>
    <w:p w14:paraId="08626871" w14:textId="77777777" w:rsidR="002265E7" w:rsidRDefault="002265E7" w:rsidP="002265E7">
      <w:pPr>
        <w:pStyle w:val="Default"/>
        <w:jc w:val="both"/>
        <w:rPr>
          <w:rFonts w:ascii="Arial" w:hAnsi="Arial" w:cs="Arial"/>
          <w:color w:val="auto"/>
          <w:sz w:val="20"/>
          <w:szCs w:val="20"/>
        </w:rPr>
      </w:pPr>
    </w:p>
    <w:p w14:paraId="424D6056" w14:textId="2D51823E" w:rsidR="00F21C57" w:rsidRPr="00F21C57" w:rsidRDefault="00F21C57" w:rsidP="00AD079D">
      <w:pPr>
        <w:pStyle w:val="Default"/>
        <w:jc w:val="both"/>
        <w:rPr>
          <w:rFonts w:ascii="Arial" w:hAnsi="Arial" w:cs="Arial"/>
          <w:color w:val="auto"/>
          <w:sz w:val="20"/>
          <w:szCs w:val="20"/>
        </w:rPr>
      </w:pPr>
      <w:r w:rsidRPr="00F21C57">
        <w:rPr>
          <w:rFonts w:ascii="Arial" w:hAnsi="Arial" w:cs="Arial"/>
          <w:color w:val="auto"/>
          <w:sz w:val="20"/>
          <w:szCs w:val="20"/>
        </w:rPr>
        <w:t>5.2 Kupujúci je povinný prípadné zistené vady oznámiť predávajúcemu písomne, bez zbytočného odkladu</w:t>
      </w:r>
      <w:r w:rsidR="00AD079D">
        <w:rPr>
          <w:rFonts w:ascii="Arial" w:hAnsi="Arial" w:cs="Arial"/>
          <w:color w:val="auto"/>
          <w:sz w:val="20"/>
          <w:szCs w:val="20"/>
        </w:rPr>
        <w:t>,</w:t>
      </w:r>
      <w:r w:rsidR="00AD079D" w:rsidRPr="00AD079D">
        <w:t xml:space="preserve"> </w:t>
      </w:r>
      <w:proofErr w:type="spellStart"/>
      <w:r w:rsidR="00AD079D" w:rsidRPr="00AD079D">
        <w:rPr>
          <w:rFonts w:ascii="Arial" w:hAnsi="Arial" w:cs="Arial"/>
          <w:color w:val="auto"/>
          <w:sz w:val="20"/>
          <w:szCs w:val="20"/>
        </w:rPr>
        <w:t>t.j</w:t>
      </w:r>
      <w:proofErr w:type="spellEnd"/>
      <w:r w:rsidR="00AD079D" w:rsidRPr="00AD079D">
        <w:rPr>
          <w:rFonts w:ascii="Arial" w:hAnsi="Arial" w:cs="Arial"/>
          <w:color w:val="auto"/>
          <w:sz w:val="20"/>
          <w:szCs w:val="20"/>
        </w:rPr>
        <w:t>.</w:t>
      </w:r>
      <w:r w:rsidR="00AD079D">
        <w:rPr>
          <w:rFonts w:ascii="Arial" w:hAnsi="Arial" w:cs="Arial"/>
          <w:color w:val="auto"/>
          <w:sz w:val="20"/>
          <w:szCs w:val="20"/>
        </w:rPr>
        <w:t xml:space="preserve"> </w:t>
      </w:r>
      <w:r w:rsidR="00AD079D" w:rsidRPr="00AD079D">
        <w:rPr>
          <w:rFonts w:ascii="Arial" w:hAnsi="Arial" w:cs="Arial"/>
          <w:color w:val="auto"/>
          <w:sz w:val="20"/>
          <w:szCs w:val="20"/>
        </w:rPr>
        <w:t>v lehote 14 dní po ich zistení</w:t>
      </w:r>
      <w:r w:rsidRPr="00F21C57">
        <w:rPr>
          <w:rFonts w:ascii="Arial" w:hAnsi="Arial" w:cs="Arial"/>
          <w:color w:val="auto"/>
          <w:sz w:val="20"/>
          <w:szCs w:val="20"/>
        </w:rPr>
        <w:t xml:space="preserve">, najneskôr do uplynutia záručnej doby. </w:t>
      </w:r>
      <w:r w:rsidR="00AD079D" w:rsidRPr="00AD079D">
        <w:rPr>
          <w:rFonts w:ascii="Arial" w:hAnsi="Arial" w:cs="Arial"/>
          <w:color w:val="auto"/>
          <w:sz w:val="20"/>
          <w:szCs w:val="20"/>
        </w:rPr>
        <w:t>V prípade uplatnenia nárokov z vád tovaru</w:t>
      </w:r>
      <w:r w:rsidR="00AD079D">
        <w:rPr>
          <w:rFonts w:ascii="Arial" w:hAnsi="Arial" w:cs="Arial"/>
          <w:color w:val="auto"/>
          <w:sz w:val="20"/>
          <w:szCs w:val="20"/>
        </w:rPr>
        <w:t xml:space="preserve"> </w:t>
      </w:r>
      <w:r w:rsidR="00AD079D" w:rsidRPr="00AD079D">
        <w:rPr>
          <w:rFonts w:ascii="Arial" w:hAnsi="Arial" w:cs="Arial"/>
          <w:color w:val="auto"/>
          <w:sz w:val="20"/>
          <w:szCs w:val="20"/>
        </w:rPr>
        <w:t>(reklamácie) zo strany kupujúceho záručná doba neplynie po dobu, po ktorú kupujúci</w:t>
      </w:r>
      <w:r w:rsidR="00AD079D">
        <w:rPr>
          <w:rFonts w:ascii="Arial" w:hAnsi="Arial" w:cs="Arial"/>
          <w:color w:val="auto"/>
          <w:sz w:val="20"/>
          <w:szCs w:val="20"/>
        </w:rPr>
        <w:t xml:space="preserve"> </w:t>
      </w:r>
      <w:r w:rsidR="00AD079D" w:rsidRPr="00AD079D">
        <w:rPr>
          <w:rFonts w:ascii="Arial" w:hAnsi="Arial" w:cs="Arial"/>
          <w:color w:val="auto"/>
          <w:sz w:val="20"/>
          <w:szCs w:val="20"/>
        </w:rPr>
        <w:t>nemôže užívať tovar pre jeho vady, a začne znova plynúť dňom odovzdania opraveného, resp. vymeneného tovaru.</w:t>
      </w:r>
    </w:p>
    <w:p w14:paraId="2D75A04E" w14:textId="77777777" w:rsidR="002265E7" w:rsidRDefault="002265E7" w:rsidP="002265E7">
      <w:pPr>
        <w:pStyle w:val="Default"/>
        <w:jc w:val="both"/>
        <w:rPr>
          <w:rFonts w:ascii="Arial" w:hAnsi="Arial" w:cs="Arial"/>
          <w:color w:val="auto"/>
          <w:sz w:val="20"/>
          <w:szCs w:val="20"/>
        </w:rPr>
      </w:pPr>
    </w:p>
    <w:p w14:paraId="14939ABE" w14:textId="39BE7B3B" w:rsidR="00F21C57" w:rsidRPr="00F21C57" w:rsidRDefault="00F21C57" w:rsidP="00AD079D">
      <w:pPr>
        <w:pStyle w:val="Default"/>
        <w:jc w:val="both"/>
        <w:rPr>
          <w:rFonts w:ascii="Arial" w:hAnsi="Arial" w:cs="Arial"/>
          <w:color w:val="auto"/>
          <w:sz w:val="20"/>
          <w:szCs w:val="20"/>
        </w:rPr>
      </w:pPr>
      <w:r w:rsidRPr="00F21C57">
        <w:rPr>
          <w:rFonts w:ascii="Arial" w:hAnsi="Arial" w:cs="Arial"/>
          <w:color w:val="auto"/>
          <w:sz w:val="20"/>
          <w:szCs w:val="20"/>
        </w:rPr>
        <w:t xml:space="preserve">5.3 Nároky kupujúceho z vád tovaru sa riadia ustanoveniami § 436 a </w:t>
      </w:r>
      <w:proofErr w:type="spellStart"/>
      <w:r w:rsidRPr="00F21C57">
        <w:rPr>
          <w:rFonts w:ascii="Arial" w:hAnsi="Arial" w:cs="Arial"/>
          <w:color w:val="auto"/>
          <w:sz w:val="20"/>
          <w:szCs w:val="20"/>
        </w:rPr>
        <w:t>nasl</w:t>
      </w:r>
      <w:proofErr w:type="spellEnd"/>
      <w:r w:rsidRPr="00F21C57">
        <w:rPr>
          <w:rFonts w:ascii="Arial" w:hAnsi="Arial" w:cs="Arial"/>
          <w:color w:val="auto"/>
          <w:sz w:val="20"/>
          <w:szCs w:val="20"/>
        </w:rPr>
        <w:t xml:space="preserve">. Obchodného zákonníka. </w:t>
      </w:r>
      <w:r w:rsidR="00AD079D" w:rsidRPr="00AD079D">
        <w:rPr>
          <w:rFonts w:ascii="Arial" w:hAnsi="Arial" w:cs="Arial"/>
          <w:color w:val="auto"/>
          <w:sz w:val="20"/>
          <w:szCs w:val="20"/>
        </w:rPr>
        <w:t>Kupujúci je oprávnený požadovať odstránenie vád dodaním náhradného tovaru za</w:t>
      </w:r>
      <w:r w:rsidR="00AD079D">
        <w:rPr>
          <w:rFonts w:ascii="Arial" w:hAnsi="Arial" w:cs="Arial"/>
          <w:color w:val="auto"/>
          <w:sz w:val="20"/>
          <w:szCs w:val="20"/>
        </w:rPr>
        <w:t xml:space="preserve"> </w:t>
      </w:r>
      <w:proofErr w:type="spellStart"/>
      <w:r w:rsidR="00AD079D" w:rsidRPr="00AD079D">
        <w:rPr>
          <w:rFonts w:ascii="Arial" w:hAnsi="Arial" w:cs="Arial"/>
          <w:color w:val="auto"/>
          <w:sz w:val="20"/>
          <w:szCs w:val="20"/>
        </w:rPr>
        <w:t>vadný</w:t>
      </w:r>
      <w:proofErr w:type="spellEnd"/>
      <w:r w:rsidR="00AD079D" w:rsidRPr="00AD079D">
        <w:rPr>
          <w:rFonts w:ascii="Arial" w:hAnsi="Arial" w:cs="Arial"/>
          <w:color w:val="auto"/>
          <w:sz w:val="20"/>
          <w:szCs w:val="20"/>
        </w:rPr>
        <w:t xml:space="preserve"> tovar, dodanie chýbajúceho tovaru a požadovať odstránenie právnych vád. Náklady</w:t>
      </w:r>
      <w:r w:rsidR="00AD079D">
        <w:rPr>
          <w:rFonts w:ascii="Arial" w:hAnsi="Arial" w:cs="Arial"/>
          <w:color w:val="auto"/>
          <w:sz w:val="20"/>
          <w:szCs w:val="20"/>
        </w:rPr>
        <w:t xml:space="preserve"> </w:t>
      </w:r>
      <w:r w:rsidR="00AD079D" w:rsidRPr="00AD079D">
        <w:rPr>
          <w:rFonts w:ascii="Arial" w:hAnsi="Arial" w:cs="Arial"/>
          <w:color w:val="auto"/>
          <w:sz w:val="20"/>
          <w:szCs w:val="20"/>
        </w:rPr>
        <w:t>spojené s reklamáciou znáša predávajúci.</w:t>
      </w:r>
    </w:p>
    <w:p w14:paraId="7DA42CA8" w14:textId="77777777" w:rsidR="002265E7" w:rsidRDefault="002265E7" w:rsidP="002265E7">
      <w:pPr>
        <w:pStyle w:val="Default"/>
        <w:jc w:val="both"/>
        <w:rPr>
          <w:rFonts w:ascii="Arial" w:hAnsi="Arial" w:cs="Arial"/>
          <w:color w:val="auto"/>
          <w:sz w:val="20"/>
          <w:szCs w:val="20"/>
        </w:rPr>
      </w:pPr>
    </w:p>
    <w:p w14:paraId="1E522DBB" w14:textId="1E464C4B" w:rsidR="00F21C57" w:rsidRDefault="00F21C57" w:rsidP="002265E7">
      <w:pPr>
        <w:pStyle w:val="Default"/>
        <w:jc w:val="both"/>
        <w:rPr>
          <w:rFonts w:ascii="Arial" w:hAnsi="Arial" w:cs="Arial"/>
          <w:color w:val="auto"/>
          <w:sz w:val="20"/>
          <w:szCs w:val="20"/>
        </w:rPr>
      </w:pPr>
      <w:r w:rsidRPr="00F21C57">
        <w:rPr>
          <w:rFonts w:ascii="Arial" w:hAnsi="Arial" w:cs="Arial"/>
          <w:color w:val="auto"/>
          <w:sz w:val="20"/>
          <w:szCs w:val="20"/>
        </w:rPr>
        <w:t xml:space="preserve">5.4 Predávajúci sa zaväzuje vyriešiť oprávnenú reklamáciu do </w:t>
      </w:r>
      <w:r w:rsidR="00AD079D">
        <w:rPr>
          <w:rFonts w:ascii="Arial" w:hAnsi="Arial" w:cs="Arial"/>
          <w:color w:val="auto"/>
          <w:sz w:val="20"/>
          <w:szCs w:val="20"/>
        </w:rPr>
        <w:t>14</w:t>
      </w:r>
      <w:r w:rsidRPr="00F21C57">
        <w:rPr>
          <w:rFonts w:ascii="Arial" w:hAnsi="Arial" w:cs="Arial"/>
          <w:color w:val="auto"/>
          <w:sz w:val="20"/>
          <w:szCs w:val="20"/>
        </w:rPr>
        <w:t xml:space="preserve"> pracovných dní od jej uplatnenia. </w:t>
      </w:r>
    </w:p>
    <w:p w14:paraId="09E9A8C0" w14:textId="63FB7682" w:rsidR="00AD079D" w:rsidRDefault="00AD079D" w:rsidP="002265E7">
      <w:pPr>
        <w:pStyle w:val="Default"/>
        <w:jc w:val="both"/>
        <w:rPr>
          <w:rFonts w:ascii="Arial" w:hAnsi="Arial" w:cs="Arial"/>
          <w:color w:val="auto"/>
          <w:sz w:val="20"/>
          <w:szCs w:val="20"/>
        </w:rPr>
      </w:pPr>
    </w:p>
    <w:p w14:paraId="00F7FDE4" w14:textId="4B7CC0F7" w:rsidR="00AD079D" w:rsidRPr="00AD079D" w:rsidRDefault="00AD079D" w:rsidP="00AD079D">
      <w:pPr>
        <w:pStyle w:val="Default"/>
        <w:jc w:val="both"/>
        <w:rPr>
          <w:rFonts w:ascii="Arial" w:hAnsi="Arial" w:cs="Arial"/>
          <w:color w:val="auto"/>
          <w:sz w:val="20"/>
          <w:szCs w:val="20"/>
        </w:rPr>
      </w:pPr>
      <w:r w:rsidRPr="00AD079D">
        <w:rPr>
          <w:rFonts w:ascii="Arial" w:hAnsi="Arial" w:cs="Arial"/>
          <w:color w:val="auto"/>
          <w:sz w:val="20"/>
          <w:szCs w:val="20"/>
        </w:rPr>
        <w:t>5.5  Voľbu nároku z vád tovaru kupujúci oznámi predávajúcemu v zaslanom oznámení</w:t>
      </w:r>
      <w:r w:rsidR="005B64DF">
        <w:rPr>
          <w:rFonts w:ascii="Arial" w:hAnsi="Arial" w:cs="Arial"/>
          <w:color w:val="auto"/>
          <w:sz w:val="20"/>
          <w:szCs w:val="20"/>
        </w:rPr>
        <w:t xml:space="preserve"> </w:t>
      </w:r>
      <w:r w:rsidRPr="00AD079D">
        <w:rPr>
          <w:rFonts w:ascii="Arial" w:hAnsi="Arial" w:cs="Arial"/>
          <w:color w:val="auto"/>
          <w:sz w:val="20"/>
          <w:szCs w:val="20"/>
        </w:rPr>
        <w:t>vád, alebo bez zbytočného odkladu po tomto oznámení. Predávajúci je povinný zabezpečiť</w:t>
      </w:r>
      <w:r w:rsidR="005B64DF">
        <w:rPr>
          <w:rFonts w:ascii="Arial" w:hAnsi="Arial" w:cs="Arial"/>
          <w:color w:val="auto"/>
          <w:sz w:val="20"/>
          <w:szCs w:val="20"/>
        </w:rPr>
        <w:t xml:space="preserve"> </w:t>
      </w:r>
      <w:r w:rsidRPr="00AD079D">
        <w:rPr>
          <w:rFonts w:ascii="Arial" w:hAnsi="Arial" w:cs="Arial"/>
          <w:color w:val="auto"/>
          <w:sz w:val="20"/>
          <w:szCs w:val="20"/>
        </w:rPr>
        <w:t xml:space="preserve">prevzatie reklamovaného tovaru na účely záručného servisu do 48 hodín od oznámenia vád. </w:t>
      </w:r>
    </w:p>
    <w:p w14:paraId="6E3C9136" w14:textId="68B1CC7E" w:rsidR="00757057" w:rsidRPr="00757057" w:rsidRDefault="00757057" w:rsidP="00AD079D">
      <w:pPr>
        <w:pStyle w:val="Default"/>
        <w:jc w:val="both"/>
        <w:rPr>
          <w:rFonts w:ascii="Arial" w:hAnsi="Arial" w:cs="Arial"/>
          <w:color w:val="auto"/>
          <w:sz w:val="20"/>
          <w:szCs w:val="20"/>
          <w:highlight w:val="cyan"/>
        </w:rPr>
      </w:pPr>
    </w:p>
    <w:p w14:paraId="6E164A0F" w14:textId="52BC84DD" w:rsidR="00757057" w:rsidRPr="00134451" w:rsidRDefault="006A795C" w:rsidP="00AD079D">
      <w:pPr>
        <w:pStyle w:val="Default"/>
        <w:jc w:val="both"/>
        <w:rPr>
          <w:rFonts w:ascii="Arial" w:hAnsi="Arial" w:cs="Arial"/>
          <w:color w:val="auto"/>
          <w:sz w:val="20"/>
          <w:szCs w:val="20"/>
        </w:rPr>
      </w:pPr>
      <w:r w:rsidRPr="00134451">
        <w:rPr>
          <w:rFonts w:ascii="Arial" w:hAnsi="Arial" w:cs="Arial"/>
          <w:color w:val="auto"/>
          <w:sz w:val="20"/>
          <w:szCs w:val="20"/>
        </w:rPr>
        <w:t>5.6 V prípade uplatnenia nároku kupujúceho na dodanie náhradného tovaru je predávajúci povinný dodať náhradný tovar v kvalite a množstve zodpovedajúcim požiadavk</w:t>
      </w:r>
      <w:r w:rsidR="00720013" w:rsidRPr="00134451">
        <w:rPr>
          <w:rFonts w:ascii="Arial" w:hAnsi="Arial" w:cs="Arial"/>
          <w:color w:val="auto"/>
          <w:sz w:val="20"/>
          <w:szCs w:val="20"/>
        </w:rPr>
        <w:t>á</w:t>
      </w:r>
      <w:r w:rsidRPr="00134451">
        <w:rPr>
          <w:rFonts w:ascii="Arial" w:hAnsi="Arial" w:cs="Arial"/>
          <w:color w:val="auto"/>
          <w:sz w:val="20"/>
          <w:szCs w:val="20"/>
        </w:rPr>
        <w:t>m kupujúceho, a to v lehote dvoch pracovných dní odo dňa doručenia písomného oznámenia.</w:t>
      </w:r>
    </w:p>
    <w:p w14:paraId="18AFF319" w14:textId="310DD7E8" w:rsidR="006A795C" w:rsidRPr="00134451" w:rsidRDefault="006A795C" w:rsidP="00AD079D">
      <w:pPr>
        <w:pStyle w:val="Default"/>
        <w:jc w:val="both"/>
        <w:rPr>
          <w:rFonts w:ascii="Arial" w:hAnsi="Arial" w:cs="Arial"/>
          <w:color w:val="auto"/>
          <w:sz w:val="20"/>
          <w:szCs w:val="20"/>
        </w:rPr>
      </w:pPr>
    </w:p>
    <w:p w14:paraId="51B12CC9" w14:textId="28DB9CCA" w:rsidR="00521A84" w:rsidRDefault="006A795C" w:rsidP="002265E7">
      <w:pPr>
        <w:pStyle w:val="Default"/>
        <w:jc w:val="both"/>
        <w:rPr>
          <w:rFonts w:ascii="Arial" w:hAnsi="Arial" w:cs="Arial"/>
          <w:color w:val="auto"/>
          <w:sz w:val="20"/>
          <w:szCs w:val="20"/>
        </w:rPr>
      </w:pPr>
      <w:r w:rsidRPr="00134451">
        <w:rPr>
          <w:rFonts w:ascii="Arial" w:hAnsi="Arial" w:cs="Arial"/>
          <w:color w:val="auto"/>
          <w:sz w:val="20"/>
          <w:szCs w:val="20"/>
        </w:rPr>
        <w:t>5.7 V prípade uplatnenia nároku kupujúceho na opravu je predávajúci povinný zabezpečiť použitie originálnych nepoužitých dielov a opravu vykonať v zákonom stanovenej lehote.</w:t>
      </w:r>
    </w:p>
    <w:p w14:paraId="150FEA4C" w14:textId="77777777" w:rsidR="00F21C57" w:rsidRPr="00F21C57" w:rsidRDefault="00F21C57" w:rsidP="001337BB">
      <w:pPr>
        <w:pStyle w:val="Default"/>
        <w:spacing w:before="360"/>
        <w:jc w:val="center"/>
        <w:rPr>
          <w:rFonts w:ascii="Arial" w:hAnsi="Arial" w:cs="Arial"/>
          <w:b/>
          <w:bCs/>
          <w:color w:val="auto"/>
          <w:sz w:val="20"/>
          <w:szCs w:val="20"/>
        </w:rPr>
      </w:pPr>
      <w:r w:rsidRPr="00F21C57">
        <w:rPr>
          <w:rFonts w:ascii="Arial" w:hAnsi="Arial" w:cs="Arial"/>
          <w:b/>
          <w:bCs/>
          <w:color w:val="auto"/>
          <w:sz w:val="20"/>
          <w:szCs w:val="20"/>
        </w:rPr>
        <w:t>Článok 6</w:t>
      </w:r>
    </w:p>
    <w:p w14:paraId="1E9C1FD5" w14:textId="77777777" w:rsidR="00F21C57" w:rsidRPr="00F21C57" w:rsidRDefault="00F21C57" w:rsidP="00F21C57">
      <w:pPr>
        <w:pStyle w:val="Default"/>
        <w:jc w:val="center"/>
        <w:rPr>
          <w:rFonts w:ascii="Arial" w:hAnsi="Arial" w:cs="Arial"/>
          <w:b/>
          <w:bCs/>
          <w:color w:val="auto"/>
          <w:sz w:val="20"/>
          <w:szCs w:val="20"/>
        </w:rPr>
      </w:pPr>
      <w:r w:rsidRPr="00F21C57">
        <w:rPr>
          <w:rFonts w:ascii="Arial" w:hAnsi="Arial" w:cs="Arial"/>
          <w:b/>
          <w:bCs/>
          <w:color w:val="auto"/>
          <w:sz w:val="20"/>
          <w:szCs w:val="20"/>
        </w:rPr>
        <w:t>Miesto dodania a množstvo tovaru</w:t>
      </w:r>
    </w:p>
    <w:p w14:paraId="667DE706" w14:textId="77777777" w:rsidR="002265E7" w:rsidRDefault="002265E7" w:rsidP="00F21C57">
      <w:pPr>
        <w:pStyle w:val="Default"/>
        <w:jc w:val="both"/>
        <w:rPr>
          <w:rFonts w:ascii="Arial" w:hAnsi="Arial" w:cs="Arial"/>
          <w:color w:val="auto"/>
          <w:sz w:val="20"/>
          <w:szCs w:val="20"/>
        </w:rPr>
      </w:pPr>
    </w:p>
    <w:p w14:paraId="40C91B47" w14:textId="33AA1CBB" w:rsidR="002265E7" w:rsidRDefault="00F21C57" w:rsidP="00F21C57">
      <w:pPr>
        <w:pStyle w:val="Default"/>
        <w:jc w:val="both"/>
        <w:rPr>
          <w:rFonts w:ascii="Arial" w:hAnsi="Arial" w:cs="Arial"/>
          <w:color w:val="auto"/>
          <w:sz w:val="20"/>
          <w:szCs w:val="20"/>
        </w:rPr>
      </w:pPr>
      <w:r w:rsidRPr="00F21C57">
        <w:rPr>
          <w:rFonts w:ascii="Arial" w:hAnsi="Arial" w:cs="Arial"/>
          <w:color w:val="auto"/>
          <w:sz w:val="20"/>
          <w:szCs w:val="20"/>
        </w:rPr>
        <w:t xml:space="preserve">6.1 Predávajúci dodá tovar v množstve a na miesto určené kupujúcim v konkrétnej objednávke. Miesto dodania tovaru bude sídlo kupujúceho a </w:t>
      </w:r>
      <w:r w:rsidRPr="007D5473">
        <w:rPr>
          <w:rFonts w:ascii="Arial" w:hAnsi="Arial" w:cs="Arial"/>
          <w:color w:val="auto"/>
          <w:sz w:val="20"/>
          <w:szCs w:val="20"/>
        </w:rPr>
        <w:t>jeho pracovisk</w:t>
      </w:r>
      <w:r w:rsidR="007D5473" w:rsidRPr="007D5473">
        <w:rPr>
          <w:rFonts w:ascii="Arial" w:hAnsi="Arial" w:cs="Arial"/>
          <w:color w:val="auto"/>
          <w:sz w:val="20"/>
          <w:szCs w:val="20"/>
        </w:rPr>
        <w:t xml:space="preserve">o: Aktivačné centrum, </w:t>
      </w:r>
      <w:r w:rsidR="00D93E42" w:rsidRPr="00D93E42">
        <w:rPr>
          <w:rFonts w:ascii="Arial" w:hAnsi="Arial" w:cs="Arial"/>
          <w:color w:val="auto"/>
          <w:sz w:val="20"/>
          <w:szCs w:val="20"/>
        </w:rPr>
        <w:t>Potočná 20,</w:t>
      </w:r>
      <w:r w:rsidR="00D93E42">
        <w:rPr>
          <w:rFonts w:ascii="Arial" w:hAnsi="Arial" w:cs="Arial"/>
          <w:color w:val="auto"/>
          <w:sz w:val="20"/>
          <w:szCs w:val="20"/>
        </w:rPr>
        <w:br/>
      </w:r>
      <w:r w:rsidR="00D93E42" w:rsidRPr="00D93E42">
        <w:rPr>
          <w:rFonts w:ascii="Arial" w:hAnsi="Arial" w:cs="Arial"/>
          <w:color w:val="auto"/>
          <w:sz w:val="20"/>
          <w:szCs w:val="20"/>
        </w:rPr>
        <w:t>972 51 Handlová</w:t>
      </w:r>
      <w:r w:rsidR="00760068">
        <w:rPr>
          <w:rFonts w:ascii="Arial" w:hAnsi="Arial" w:cs="Arial"/>
          <w:color w:val="auto"/>
          <w:sz w:val="20"/>
          <w:szCs w:val="20"/>
        </w:rPr>
        <w:t>.</w:t>
      </w:r>
    </w:p>
    <w:p w14:paraId="07783168" w14:textId="290C247F" w:rsidR="00757057" w:rsidRDefault="00757057" w:rsidP="00F21C57">
      <w:pPr>
        <w:pStyle w:val="Default"/>
        <w:jc w:val="both"/>
        <w:rPr>
          <w:rFonts w:ascii="Arial" w:hAnsi="Arial" w:cs="Arial"/>
          <w:color w:val="auto"/>
          <w:sz w:val="20"/>
          <w:szCs w:val="20"/>
        </w:rPr>
      </w:pPr>
    </w:p>
    <w:p w14:paraId="6D32DBF3" w14:textId="2DBA7918" w:rsidR="002265E7" w:rsidRPr="00757057" w:rsidRDefault="00F21C57" w:rsidP="00F21C57">
      <w:pPr>
        <w:pStyle w:val="Default"/>
        <w:jc w:val="both"/>
        <w:rPr>
          <w:rFonts w:ascii="Arial" w:hAnsi="Arial" w:cs="Arial"/>
          <w:b/>
          <w:bCs/>
          <w:color w:val="auto"/>
          <w:sz w:val="20"/>
          <w:szCs w:val="20"/>
        </w:rPr>
      </w:pPr>
      <w:r w:rsidRPr="00F21C57">
        <w:rPr>
          <w:rFonts w:ascii="Arial" w:hAnsi="Arial" w:cs="Arial"/>
          <w:color w:val="auto"/>
          <w:sz w:val="20"/>
          <w:szCs w:val="20"/>
        </w:rPr>
        <w:lastRenderedPageBreak/>
        <w:t>6.</w:t>
      </w:r>
      <w:r w:rsidR="00C41508">
        <w:rPr>
          <w:rFonts w:ascii="Arial" w:hAnsi="Arial" w:cs="Arial"/>
          <w:color w:val="auto"/>
          <w:sz w:val="20"/>
          <w:szCs w:val="20"/>
        </w:rPr>
        <w:t>2</w:t>
      </w:r>
      <w:r w:rsidRPr="00F21C57">
        <w:rPr>
          <w:rFonts w:ascii="Arial" w:hAnsi="Arial" w:cs="Arial"/>
          <w:color w:val="auto"/>
          <w:sz w:val="20"/>
          <w:szCs w:val="20"/>
        </w:rPr>
        <w:t xml:space="preserve"> Predpokladané celkové množstvo odobraného tovaru počas doby platnosti rámcovej dohody je uvedené v prílohe č. 1 rámcovej dohody. </w:t>
      </w:r>
    </w:p>
    <w:p w14:paraId="532CE94B" w14:textId="3ADCA996" w:rsidR="00F21C57" w:rsidRPr="00F21C57" w:rsidRDefault="00F21C57" w:rsidP="00F21C57">
      <w:pPr>
        <w:pStyle w:val="Default"/>
        <w:jc w:val="both"/>
        <w:rPr>
          <w:rFonts w:ascii="Arial" w:hAnsi="Arial" w:cs="Arial"/>
          <w:color w:val="auto"/>
          <w:sz w:val="20"/>
          <w:szCs w:val="20"/>
        </w:rPr>
      </w:pPr>
      <w:r w:rsidRPr="00F21C57">
        <w:rPr>
          <w:rFonts w:ascii="Arial" w:hAnsi="Arial" w:cs="Arial"/>
          <w:color w:val="auto"/>
          <w:sz w:val="20"/>
          <w:szCs w:val="20"/>
        </w:rPr>
        <w:t>6.</w:t>
      </w:r>
      <w:r w:rsidR="00C41508">
        <w:rPr>
          <w:rFonts w:ascii="Arial" w:hAnsi="Arial" w:cs="Arial"/>
          <w:color w:val="auto"/>
          <w:sz w:val="20"/>
          <w:szCs w:val="20"/>
        </w:rPr>
        <w:t>3</w:t>
      </w:r>
      <w:r w:rsidRPr="00F21C57">
        <w:rPr>
          <w:rFonts w:ascii="Arial" w:hAnsi="Arial" w:cs="Arial"/>
          <w:color w:val="auto"/>
          <w:sz w:val="20"/>
          <w:szCs w:val="20"/>
        </w:rPr>
        <w:t xml:space="preserve"> Kupujúci si vyhradzuje právo neobjednať celkové množstvo tovaru uvedené v prílohe č. 1 rámcovej dohody. </w:t>
      </w:r>
    </w:p>
    <w:p w14:paraId="7CFED15D" w14:textId="77777777" w:rsidR="002265E7" w:rsidRDefault="002265E7" w:rsidP="00F21C57">
      <w:pPr>
        <w:pStyle w:val="Default"/>
        <w:jc w:val="both"/>
        <w:rPr>
          <w:rFonts w:ascii="Arial" w:hAnsi="Arial" w:cs="Arial"/>
          <w:color w:val="auto"/>
          <w:sz w:val="20"/>
          <w:szCs w:val="20"/>
        </w:rPr>
      </w:pPr>
    </w:p>
    <w:p w14:paraId="56B2C4EF" w14:textId="6D2A7B03" w:rsidR="00F21C57" w:rsidRPr="00F21C57" w:rsidRDefault="00F21C57" w:rsidP="00F21C57">
      <w:pPr>
        <w:pStyle w:val="Default"/>
        <w:jc w:val="both"/>
        <w:rPr>
          <w:rFonts w:ascii="Arial" w:hAnsi="Arial" w:cs="Arial"/>
          <w:color w:val="auto"/>
          <w:sz w:val="20"/>
          <w:szCs w:val="20"/>
        </w:rPr>
      </w:pPr>
      <w:r w:rsidRPr="00F21C57">
        <w:rPr>
          <w:rFonts w:ascii="Arial" w:hAnsi="Arial" w:cs="Arial"/>
          <w:color w:val="auto"/>
          <w:sz w:val="20"/>
          <w:szCs w:val="20"/>
        </w:rPr>
        <w:t>6.</w:t>
      </w:r>
      <w:r w:rsidR="00C41508">
        <w:rPr>
          <w:rFonts w:ascii="Arial" w:hAnsi="Arial" w:cs="Arial"/>
          <w:color w:val="auto"/>
          <w:sz w:val="20"/>
          <w:szCs w:val="20"/>
        </w:rPr>
        <w:t>4</w:t>
      </w:r>
      <w:r w:rsidRPr="00F21C57">
        <w:rPr>
          <w:rFonts w:ascii="Arial" w:hAnsi="Arial" w:cs="Arial"/>
          <w:color w:val="auto"/>
          <w:sz w:val="20"/>
          <w:szCs w:val="20"/>
        </w:rPr>
        <w:t xml:space="preserve"> Predpokladané množstvo tovaru, uvedené v prílohe č.1 rámcovej dohody, môže kupujúci na jednotlivé tovary zvýšiť, alebo znížiť, pričom nesmie prekročiť konečnú zmluvnú cenu uvedenú v </w:t>
      </w:r>
      <w:r w:rsidR="00A378C5">
        <w:rPr>
          <w:rFonts w:ascii="Arial" w:hAnsi="Arial" w:cs="Arial"/>
          <w:color w:val="auto"/>
          <w:sz w:val="20"/>
          <w:szCs w:val="20"/>
        </w:rPr>
        <w:t xml:space="preserve">             </w:t>
      </w:r>
      <w:r w:rsidR="00870DA4">
        <w:rPr>
          <w:rFonts w:ascii="Arial" w:hAnsi="Arial" w:cs="Arial"/>
          <w:color w:val="auto"/>
          <w:sz w:val="20"/>
          <w:szCs w:val="20"/>
        </w:rPr>
        <w:t>bode</w:t>
      </w:r>
      <w:r w:rsidRPr="00F21C57">
        <w:rPr>
          <w:rFonts w:ascii="Arial" w:hAnsi="Arial" w:cs="Arial"/>
          <w:color w:val="auto"/>
          <w:sz w:val="20"/>
          <w:szCs w:val="20"/>
        </w:rPr>
        <w:t xml:space="preserve"> 7.2. </w:t>
      </w:r>
    </w:p>
    <w:p w14:paraId="2339F13F" w14:textId="77777777" w:rsidR="00F21C57" w:rsidRPr="00F21C57" w:rsidRDefault="00F21C57" w:rsidP="00762EF0">
      <w:pPr>
        <w:pStyle w:val="Default"/>
        <w:spacing w:before="240"/>
        <w:jc w:val="center"/>
        <w:rPr>
          <w:rFonts w:ascii="Arial" w:hAnsi="Arial" w:cs="Arial"/>
          <w:b/>
          <w:bCs/>
          <w:color w:val="auto"/>
          <w:sz w:val="20"/>
          <w:szCs w:val="20"/>
        </w:rPr>
      </w:pPr>
      <w:r w:rsidRPr="00F21C57">
        <w:rPr>
          <w:rFonts w:ascii="Arial" w:hAnsi="Arial" w:cs="Arial"/>
          <w:b/>
          <w:bCs/>
          <w:color w:val="auto"/>
          <w:sz w:val="20"/>
          <w:szCs w:val="20"/>
        </w:rPr>
        <w:t>Článok 7</w:t>
      </w:r>
    </w:p>
    <w:p w14:paraId="00E8D15C" w14:textId="77777777" w:rsidR="00F21C57" w:rsidRPr="00F21C57" w:rsidRDefault="00F21C57" w:rsidP="00F21C57">
      <w:pPr>
        <w:pStyle w:val="Default"/>
        <w:jc w:val="center"/>
        <w:rPr>
          <w:rFonts w:ascii="Arial" w:hAnsi="Arial" w:cs="Arial"/>
          <w:b/>
          <w:bCs/>
          <w:color w:val="auto"/>
          <w:sz w:val="20"/>
          <w:szCs w:val="20"/>
        </w:rPr>
      </w:pPr>
      <w:r w:rsidRPr="00F21C57">
        <w:rPr>
          <w:rFonts w:ascii="Arial" w:hAnsi="Arial" w:cs="Arial"/>
          <w:b/>
          <w:bCs/>
          <w:color w:val="auto"/>
          <w:sz w:val="20"/>
          <w:szCs w:val="20"/>
        </w:rPr>
        <w:t>Zmluvná cena a špecifikácia tovaru</w:t>
      </w:r>
    </w:p>
    <w:p w14:paraId="7EB4773B" w14:textId="77777777" w:rsidR="00C87D60" w:rsidRDefault="00C87D60" w:rsidP="00F21C57">
      <w:pPr>
        <w:pStyle w:val="Default"/>
        <w:rPr>
          <w:rFonts w:ascii="Arial" w:hAnsi="Arial" w:cs="Arial"/>
          <w:color w:val="auto"/>
          <w:sz w:val="20"/>
          <w:szCs w:val="20"/>
        </w:rPr>
      </w:pPr>
    </w:p>
    <w:p w14:paraId="6C4F1735" w14:textId="77777777" w:rsidR="00F21C57" w:rsidRPr="00F21C57" w:rsidRDefault="00F21C57" w:rsidP="00C87D60">
      <w:pPr>
        <w:pStyle w:val="Default"/>
        <w:jc w:val="both"/>
        <w:rPr>
          <w:rFonts w:ascii="Arial" w:hAnsi="Arial" w:cs="Arial"/>
          <w:color w:val="auto"/>
          <w:sz w:val="20"/>
          <w:szCs w:val="20"/>
        </w:rPr>
      </w:pPr>
      <w:r w:rsidRPr="00F21C57">
        <w:rPr>
          <w:rFonts w:ascii="Arial" w:hAnsi="Arial" w:cs="Arial"/>
          <w:color w:val="auto"/>
          <w:sz w:val="20"/>
          <w:szCs w:val="20"/>
        </w:rPr>
        <w:t xml:space="preserve">7.1 Špecifikácia tovaru, predpokladané množstvo a zmluvná cena tovaru sú uvedené v prílohe č. 1 rámcovej dohody. Zmluvná cena je v prílohe č. 1 rámcovej dohody uvedená ako cena za jednotlivé položky tovaru. </w:t>
      </w:r>
    </w:p>
    <w:p w14:paraId="313A2C8A" w14:textId="77777777" w:rsidR="00C87D60" w:rsidRDefault="00C87D60" w:rsidP="00C87D60">
      <w:pPr>
        <w:pStyle w:val="Default"/>
        <w:jc w:val="both"/>
        <w:rPr>
          <w:rFonts w:ascii="Arial" w:hAnsi="Arial" w:cs="Arial"/>
          <w:color w:val="auto"/>
          <w:sz w:val="20"/>
          <w:szCs w:val="20"/>
        </w:rPr>
      </w:pPr>
    </w:p>
    <w:p w14:paraId="1FCB6D59" w14:textId="2FBB70A2" w:rsidR="00F21C57" w:rsidRDefault="00F21C57" w:rsidP="00C87D60">
      <w:pPr>
        <w:pStyle w:val="Default"/>
        <w:jc w:val="both"/>
        <w:rPr>
          <w:rFonts w:ascii="Arial" w:hAnsi="Arial" w:cs="Arial"/>
          <w:color w:val="auto"/>
          <w:sz w:val="20"/>
          <w:szCs w:val="20"/>
        </w:rPr>
      </w:pPr>
      <w:r w:rsidRPr="00F21C57">
        <w:rPr>
          <w:rFonts w:ascii="Arial" w:hAnsi="Arial" w:cs="Arial"/>
          <w:color w:val="auto"/>
          <w:sz w:val="20"/>
          <w:szCs w:val="20"/>
        </w:rPr>
        <w:t>7.2 Súčet jednotkových cien za všetky položky tovaru vo všetkých objednávkach nesmie prekročiť konečnú zmluvnú cenu</w:t>
      </w:r>
      <w:r w:rsidR="00DF4D38">
        <w:rPr>
          <w:rFonts w:ascii="Arial" w:hAnsi="Arial" w:cs="Arial"/>
          <w:color w:val="auto"/>
          <w:sz w:val="20"/>
          <w:szCs w:val="20"/>
        </w:rPr>
        <w:t xml:space="preserve"> </w:t>
      </w:r>
      <w:bookmarkStart w:id="1" w:name="_Hlk33103135"/>
      <w:permStart w:id="781586527" w:edGrp="everyone"/>
      <w:r w:rsidR="00692C75" w:rsidRPr="00692C75">
        <w:rPr>
          <w:rFonts w:ascii="Arial" w:hAnsi="Arial" w:cs="Arial"/>
          <w:color w:val="FF0000"/>
          <w:sz w:val="20"/>
          <w:szCs w:val="20"/>
        </w:rPr>
        <w:t>vyplní uchádzač</w:t>
      </w:r>
      <w:r w:rsidR="00C33DCC">
        <w:rPr>
          <w:rFonts w:ascii="Arial" w:hAnsi="Arial" w:cs="Arial"/>
          <w:color w:val="auto"/>
          <w:sz w:val="20"/>
          <w:szCs w:val="20"/>
        </w:rPr>
        <w:t xml:space="preserve"> </w:t>
      </w:r>
      <w:permEnd w:id="781586527"/>
      <w:r w:rsidRPr="00F21C57">
        <w:rPr>
          <w:rFonts w:ascii="Arial" w:hAnsi="Arial" w:cs="Arial"/>
          <w:color w:val="auto"/>
          <w:sz w:val="20"/>
          <w:szCs w:val="20"/>
        </w:rPr>
        <w:t>EUR bez DPH a</w:t>
      </w:r>
      <w:r w:rsidR="00A52467">
        <w:rPr>
          <w:rFonts w:ascii="Arial" w:hAnsi="Arial" w:cs="Arial"/>
          <w:color w:val="auto"/>
          <w:sz w:val="20"/>
          <w:szCs w:val="20"/>
        </w:rPr>
        <w:t> </w:t>
      </w:r>
      <w:permStart w:id="237375091" w:edGrp="everyone"/>
      <w:r w:rsidR="00692C75" w:rsidRPr="00692C75">
        <w:rPr>
          <w:rFonts w:ascii="Arial" w:hAnsi="Arial" w:cs="Arial"/>
          <w:color w:val="FF0000"/>
          <w:sz w:val="20"/>
          <w:szCs w:val="20"/>
        </w:rPr>
        <w:t>vyplní uchádzač</w:t>
      </w:r>
      <w:r w:rsidR="00692C75" w:rsidRPr="00692C75">
        <w:rPr>
          <w:rFonts w:ascii="Arial" w:hAnsi="Arial" w:cs="Arial"/>
          <w:color w:val="auto"/>
          <w:sz w:val="20"/>
          <w:szCs w:val="20"/>
        </w:rPr>
        <w:t xml:space="preserve"> </w:t>
      </w:r>
      <w:permEnd w:id="237375091"/>
      <w:r w:rsidRPr="00F21C57">
        <w:rPr>
          <w:rFonts w:ascii="Arial" w:hAnsi="Arial" w:cs="Arial"/>
          <w:color w:val="auto"/>
          <w:sz w:val="20"/>
          <w:szCs w:val="20"/>
        </w:rPr>
        <w:t xml:space="preserve">EUR s DPH. </w:t>
      </w:r>
      <w:bookmarkEnd w:id="1"/>
    </w:p>
    <w:p w14:paraId="5A2EA02F" w14:textId="77777777" w:rsidR="00F21C57" w:rsidRPr="00C87D60" w:rsidRDefault="00F21C57" w:rsidP="00C87D60">
      <w:pPr>
        <w:pStyle w:val="Default"/>
        <w:spacing w:before="360"/>
        <w:jc w:val="center"/>
        <w:rPr>
          <w:rFonts w:ascii="Arial" w:hAnsi="Arial" w:cs="Arial"/>
          <w:b/>
          <w:bCs/>
          <w:color w:val="auto"/>
          <w:sz w:val="20"/>
          <w:szCs w:val="20"/>
        </w:rPr>
      </w:pPr>
      <w:r w:rsidRPr="00C87D60">
        <w:rPr>
          <w:rFonts w:ascii="Arial" w:hAnsi="Arial" w:cs="Arial"/>
          <w:b/>
          <w:bCs/>
          <w:color w:val="auto"/>
          <w:sz w:val="20"/>
          <w:szCs w:val="20"/>
        </w:rPr>
        <w:t>Článok 8</w:t>
      </w:r>
    </w:p>
    <w:p w14:paraId="49C41566" w14:textId="77777777" w:rsidR="00F21C57" w:rsidRPr="00C87D60" w:rsidRDefault="00F21C57" w:rsidP="00C87D60">
      <w:pPr>
        <w:pStyle w:val="Default"/>
        <w:jc w:val="center"/>
        <w:rPr>
          <w:rFonts w:ascii="Arial" w:hAnsi="Arial" w:cs="Arial"/>
          <w:b/>
          <w:bCs/>
          <w:color w:val="auto"/>
          <w:sz w:val="20"/>
          <w:szCs w:val="20"/>
        </w:rPr>
      </w:pPr>
      <w:r w:rsidRPr="00C87D60">
        <w:rPr>
          <w:rFonts w:ascii="Arial" w:hAnsi="Arial" w:cs="Arial"/>
          <w:b/>
          <w:bCs/>
          <w:color w:val="auto"/>
          <w:sz w:val="20"/>
          <w:szCs w:val="20"/>
        </w:rPr>
        <w:t>Platobné podmienky a fakturácia</w:t>
      </w:r>
    </w:p>
    <w:p w14:paraId="0275BA3B" w14:textId="77777777" w:rsidR="00C87D60" w:rsidRDefault="00C87D60" w:rsidP="00F21C57">
      <w:pPr>
        <w:pStyle w:val="Default"/>
        <w:rPr>
          <w:rFonts w:ascii="Arial" w:hAnsi="Arial" w:cs="Arial"/>
          <w:color w:val="auto"/>
          <w:sz w:val="20"/>
          <w:szCs w:val="20"/>
        </w:rPr>
      </w:pPr>
    </w:p>
    <w:p w14:paraId="79762A8B" w14:textId="54DBCE7E" w:rsidR="00F21C57" w:rsidRPr="00F21C57" w:rsidRDefault="00F21C57" w:rsidP="00C87D60">
      <w:pPr>
        <w:pStyle w:val="Default"/>
        <w:jc w:val="both"/>
        <w:rPr>
          <w:rFonts w:ascii="Arial" w:hAnsi="Arial" w:cs="Arial"/>
          <w:color w:val="auto"/>
          <w:sz w:val="20"/>
          <w:szCs w:val="20"/>
        </w:rPr>
      </w:pPr>
      <w:r w:rsidRPr="00F21C57">
        <w:rPr>
          <w:rFonts w:ascii="Arial" w:hAnsi="Arial" w:cs="Arial"/>
          <w:color w:val="auto"/>
          <w:sz w:val="20"/>
          <w:szCs w:val="20"/>
        </w:rPr>
        <w:t>8.1 Faktúru vystaví predávajúci po</w:t>
      </w:r>
      <w:r w:rsidR="00DF4D38">
        <w:rPr>
          <w:rFonts w:ascii="Arial" w:hAnsi="Arial" w:cs="Arial"/>
          <w:color w:val="auto"/>
          <w:sz w:val="20"/>
          <w:szCs w:val="20"/>
        </w:rPr>
        <w:t xml:space="preserve"> </w:t>
      </w:r>
      <w:r w:rsidRPr="00F21C57">
        <w:rPr>
          <w:rFonts w:ascii="Arial" w:hAnsi="Arial" w:cs="Arial"/>
          <w:color w:val="auto"/>
          <w:sz w:val="20"/>
          <w:szCs w:val="20"/>
        </w:rPr>
        <w:t xml:space="preserve">každej jednotlivej dodávke tovaru špecifikovaného v písomnej objednávke kupujúceho. </w:t>
      </w:r>
    </w:p>
    <w:p w14:paraId="454B10C8" w14:textId="77777777" w:rsidR="00C87D60" w:rsidRDefault="00C87D60" w:rsidP="00C87D60">
      <w:pPr>
        <w:pStyle w:val="Default"/>
        <w:jc w:val="both"/>
        <w:rPr>
          <w:rFonts w:ascii="Arial" w:hAnsi="Arial" w:cs="Arial"/>
          <w:color w:val="auto"/>
          <w:sz w:val="20"/>
          <w:szCs w:val="20"/>
        </w:rPr>
      </w:pPr>
    </w:p>
    <w:p w14:paraId="6BCFA3FE" w14:textId="762C1599" w:rsidR="00F21C57" w:rsidRPr="00F21C57" w:rsidRDefault="00F21C57" w:rsidP="00C87D60">
      <w:pPr>
        <w:pStyle w:val="Default"/>
        <w:jc w:val="both"/>
        <w:rPr>
          <w:rFonts w:ascii="Arial" w:hAnsi="Arial" w:cs="Arial"/>
          <w:color w:val="auto"/>
          <w:sz w:val="20"/>
          <w:szCs w:val="20"/>
        </w:rPr>
      </w:pPr>
      <w:r w:rsidRPr="00F21C57">
        <w:rPr>
          <w:rFonts w:ascii="Arial" w:hAnsi="Arial" w:cs="Arial"/>
          <w:color w:val="auto"/>
          <w:sz w:val="20"/>
          <w:szCs w:val="20"/>
        </w:rPr>
        <w:t xml:space="preserve">8.2 Cenu za dodaný tovar uhradí kupujúci na základe faktúry do </w:t>
      </w:r>
      <w:r w:rsidR="00971EF6">
        <w:rPr>
          <w:rFonts w:ascii="Arial" w:hAnsi="Arial" w:cs="Arial"/>
          <w:color w:val="auto"/>
          <w:sz w:val="20"/>
          <w:szCs w:val="20"/>
        </w:rPr>
        <w:t>14</w:t>
      </w:r>
      <w:r w:rsidRPr="00F21C57">
        <w:rPr>
          <w:rFonts w:ascii="Arial" w:hAnsi="Arial" w:cs="Arial"/>
          <w:color w:val="auto"/>
          <w:sz w:val="20"/>
          <w:szCs w:val="20"/>
        </w:rPr>
        <w:t xml:space="preserve"> kalendárnych dní odo dňa jej doručenia. </w:t>
      </w:r>
      <w:r w:rsidR="00572110" w:rsidRPr="00572110">
        <w:rPr>
          <w:rFonts w:ascii="Arial" w:hAnsi="Arial" w:cs="Arial"/>
          <w:color w:val="auto"/>
          <w:sz w:val="20"/>
          <w:szCs w:val="20"/>
        </w:rPr>
        <w:t xml:space="preserve">Faktúra bude uhrádzaná výhradne </w:t>
      </w:r>
      <w:r w:rsidR="000A0326" w:rsidRPr="000A0326">
        <w:rPr>
          <w:rFonts w:ascii="Arial" w:hAnsi="Arial" w:cs="Arial"/>
          <w:color w:val="auto"/>
          <w:sz w:val="20"/>
          <w:szCs w:val="20"/>
        </w:rPr>
        <w:t>bezhotovostný</w:t>
      </w:r>
      <w:r w:rsidR="000A0326">
        <w:rPr>
          <w:rFonts w:ascii="Arial" w:hAnsi="Arial" w:cs="Arial"/>
          <w:color w:val="auto"/>
          <w:sz w:val="20"/>
          <w:szCs w:val="20"/>
        </w:rPr>
        <w:t>m</w:t>
      </w:r>
      <w:r w:rsidR="000A0326" w:rsidRPr="000A0326">
        <w:rPr>
          <w:rFonts w:ascii="Arial" w:hAnsi="Arial" w:cs="Arial"/>
          <w:color w:val="auto"/>
          <w:sz w:val="20"/>
          <w:szCs w:val="20"/>
        </w:rPr>
        <w:t xml:space="preserve"> prevod</w:t>
      </w:r>
      <w:r w:rsidR="00762EF0">
        <w:rPr>
          <w:rFonts w:ascii="Arial" w:hAnsi="Arial" w:cs="Arial"/>
          <w:color w:val="auto"/>
          <w:sz w:val="20"/>
          <w:szCs w:val="20"/>
        </w:rPr>
        <w:t>om</w:t>
      </w:r>
      <w:r w:rsidR="000A0326" w:rsidRPr="000A0326">
        <w:rPr>
          <w:rFonts w:ascii="Arial" w:hAnsi="Arial" w:cs="Arial"/>
          <w:color w:val="auto"/>
          <w:sz w:val="20"/>
          <w:szCs w:val="20"/>
        </w:rPr>
        <w:t xml:space="preserve"> na účet </w:t>
      </w:r>
      <w:r w:rsidR="000A0326">
        <w:rPr>
          <w:rFonts w:ascii="Arial" w:hAnsi="Arial" w:cs="Arial"/>
          <w:color w:val="auto"/>
          <w:sz w:val="20"/>
          <w:szCs w:val="20"/>
        </w:rPr>
        <w:t>predávajúceho</w:t>
      </w:r>
      <w:r w:rsidR="000A0326" w:rsidRPr="000A0326">
        <w:rPr>
          <w:rFonts w:ascii="Arial" w:hAnsi="Arial" w:cs="Arial"/>
          <w:color w:val="auto"/>
          <w:sz w:val="20"/>
          <w:szCs w:val="20"/>
        </w:rPr>
        <w:t xml:space="preserve"> uvedený v záhlaví dohody, pričom faktúra sa považuje za uhradenú okamihom odpísania sumy z účtu </w:t>
      </w:r>
      <w:r w:rsidR="000A0326">
        <w:rPr>
          <w:rFonts w:ascii="Arial" w:hAnsi="Arial" w:cs="Arial"/>
          <w:color w:val="auto"/>
          <w:sz w:val="20"/>
          <w:szCs w:val="20"/>
        </w:rPr>
        <w:t>kupujúceho</w:t>
      </w:r>
      <w:r w:rsidR="000A0326" w:rsidRPr="000A0326">
        <w:rPr>
          <w:rFonts w:ascii="Arial" w:hAnsi="Arial" w:cs="Arial"/>
          <w:color w:val="auto"/>
          <w:sz w:val="20"/>
          <w:szCs w:val="20"/>
        </w:rPr>
        <w:t xml:space="preserve"> v prospech účtu </w:t>
      </w:r>
      <w:r w:rsidR="000A0326">
        <w:rPr>
          <w:rFonts w:ascii="Arial" w:hAnsi="Arial" w:cs="Arial"/>
          <w:color w:val="auto"/>
          <w:sz w:val="20"/>
          <w:szCs w:val="20"/>
        </w:rPr>
        <w:t>predávajúceho</w:t>
      </w:r>
      <w:r w:rsidR="000A0326" w:rsidRPr="000A0326">
        <w:rPr>
          <w:rFonts w:ascii="Arial" w:hAnsi="Arial" w:cs="Arial"/>
          <w:color w:val="auto"/>
          <w:sz w:val="20"/>
          <w:szCs w:val="20"/>
        </w:rPr>
        <w:t>.</w:t>
      </w:r>
      <w:r w:rsidR="00E45076">
        <w:rPr>
          <w:rFonts w:ascii="Arial" w:hAnsi="Arial" w:cs="Arial"/>
          <w:color w:val="auto"/>
          <w:sz w:val="20"/>
          <w:szCs w:val="20"/>
        </w:rPr>
        <w:t xml:space="preserve"> </w:t>
      </w:r>
      <w:r w:rsidRPr="00F21C57">
        <w:rPr>
          <w:rFonts w:ascii="Arial" w:hAnsi="Arial" w:cs="Arial"/>
          <w:color w:val="auto"/>
          <w:sz w:val="20"/>
          <w:szCs w:val="20"/>
        </w:rPr>
        <w:t xml:space="preserve">Ak faktúra a jej prílohy nebudú obsahovať všetky dohodnuté náležitosti, kupujúci môže takúto faktúru vrátiť predávajúcemu s uvedením nedostatkov, ktoré sa majú odstrániť. V takomto prípade sa zastaví plynutie lehoty splatnosti faktúry a nová </w:t>
      </w:r>
      <w:r w:rsidR="006F4D51">
        <w:rPr>
          <w:rFonts w:ascii="Arial" w:hAnsi="Arial" w:cs="Arial"/>
          <w:color w:val="auto"/>
          <w:sz w:val="20"/>
          <w:szCs w:val="20"/>
        </w:rPr>
        <w:t xml:space="preserve">                  </w:t>
      </w:r>
      <w:r w:rsidR="00572110">
        <w:rPr>
          <w:rFonts w:ascii="Arial" w:hAnsi="Arial" w:cs="Arial"/>
          <w:color w:val="auto"/>
          <w:sz w:val="20"/>
          <w:szCs w:val="20"/>
        </w:rPr>
        <w:t>14</w:t>
      </w:r>
      <w:r w:rsidRPr="00F21C57">
        <w:rPr>
          <w:rFonts w:ascii="Arial" w:hAnsi="Arial" w:cs="Arial"/>
          <w:color w:val="auto"/>
          <w:sz w:val="20"/>
          <w:szCs w:val="20"/>
        </w:rPr>
        <w:t xml:space="preserve">-dňová lehota splatnosti začne plynúť dňom riadneho doručenia opravenej faktúry kupujúcemu. </w:t>
      </w:r>
    </w:p>
    <w:p w14:paraId="17D3313A" w14:textId="77777777" w:rsidR="00C87D60" w:rsidRDefault="00C87D60" w:rsidP="00C87D60">
      <w:pPr>
        <w:pStyle w:val="Default"/>
        <w:jc w:val="both"/>
        <w:rPr>
          <w:rFonts w:ascii="Arial" w:hAnsi="Arial" w:cs="Arial"/>
          <w:color w:val="auto"/>
          <w:sz w:val="20"/>
          <w:szCs w:val="20"/>
        </w:rPr>
      </w:pPr>
    </w:p>
    <w:p w14:paraId="1C142B8E" w14:textId="3B2DC1DE" w:rsidR="00572110" w:rsidRDefault="00F21C57" w:rsidP="00572110">
      <w:pPr>
        <w:pStyle w:val="Default"/>
        <w:jc w:val="both"/>
        <w:rPr>
          <w:rFonts w:ascii="Arial" w:hAnsi="Arial" w:cs="Arial"/>
          <w:color w:val="auto"/>
          <w:sz w:val="20"/>
          <w:szCs w:val="20"/>
        </w:rPr>
      </w:pPr>
      <w:r w:rsidRPr="00F21C57">
        <w:rPr>
          <w:rFonts w:ascii="Arial" w:hAnsi="Arial" w:cs="Arial"/>
          <w:color w:val="auto"/>
          <w:sz w:val="20"/>
          <w:szCs w:val="20"/>
        </w:rPr>
        <w:t>8.</w:t>
      </w:r>
      <w:r w:rsidR="00572110">
        <w:rPr>
          <w:rFonts w:ascii="Arial" w:hAnsi="Arial" w:cs="Arial"/>
          <w:color w:val="auto"/>
          <w:sz w:val="20"/>
          <w:szCs w:val="20"/>
        </w:rPr>
        <w:t xml:space="preserve">3 </w:t>
      </w:r>
      <w:r w:rsidR="00572110" w:rsidRPr="00572110">
        <w:rPr>
          <w:rFonts w:ascii="Arial" w:hAnsi="Arial" w:cs="Arial"/>
          <w:color w:val="auto"/>
          <w:sz w:val="20"/>
          <w:szCs w:val="20"/>
        </w:rPr>
        <w:t>Faktúra musí spĺňať náležitosti daňového a účtovného dokladu v súlade s platnými právnymi predpismi, najmä so zákonom č. 222/2004 Z.</w:t>
      </w:r>
      <w:r w:rsidR="003348C7">
        <w:rPr>
          <w:rFonts w:ascii="Arial" w:hAnsi="Arial" w:cs="Arial"/>
          <w:color w:val="auto"/>
          <w:sz w:val="20"/>
          <w:szCs w:val="20"/>
        </w:rPr>
        <w:t xml:space="preserve"> </w:t>
      </w:r>
      <w:r w:rsidR="00572110" w:rsidRPr="00572110">
        <w:rPr>
          <w:rFonts w:ascii="Arial" w:hAnsi="Arial" w:cs="Arial"/>
          <w:color w:val="auto"/>
          <w:sz w:val="20"/>
          <w:szCs w:val="20"/>
        </w:rPr>
        <w:t xml:space="preserve">z. o DPH, v znení neskorších predpisov, a musí obsahovať originálny podpis vystavujúcej strany. Prílohou faktúry </w:t>
      </w:r>
      <w:r w:rsidR="00572110">
        <w:rPr>
          <w:rFonts w:ascii="Arial" w:hAnsi="Arial" w:cs="Arial"/>
          <w:color w:val="auto"/>
          <w:sz w:val="20"/>
          <w:szCs w:val="20"/>
        </w:rPr>
        <w:t>bude dodací list</w:t>
      </w:r>
      <w:r w:rsidR="00572110" w:rsidRPr="00572110">
        <w:rPr>
          <w:rFonts w:ascii="Arial" w:hAnsi="Arial" w:cs="Arial"/>
          <w:color w:val="auto"/>
          <w:sz w:val="20"/>
          <w:szCs w:val="20"/>
        </w:rPr>
        <w:t xml:space="preserve">. </w:t>
      </w:r>
    </w:p>
    <w:p w14:paraId="4CD7A3E0" w14:textId="77777777" w:rsidR="00BB761E" w:rsidRDefault="00BB761E" w:rsidP="00572110">
      <w:pPr>
        <w:pStyle w:val="Default"/>
        <w:jc w:val="both"/>
        <w:rPr>
          <w:rFonts w:ascii="Arial" w:hAnsi="Arial" w:cs="Arial"/>
          <w:color w:val="auto"/>
          <w:sz w:val="20"/>
          <w:szCs w:val="20"/>
        </w:rPr>
      </w:pPr>
    </w:p>
    <w:p w14:paraId="07B6B88C" w14:textId="3D71E278" w:rsidR="00BB761E" w:rsidRDefault="00BB761E" w:rsidP="00572110">
      <w:pPr>
        <w:pStyle w:val="Default"/>
        <w:jc w:val="both"/>
        <w:rPr>
          <w:rFonts w:ascii="Arial" w:hAnsi="Arial" w:cs="Arial"/>
          <w:color w:val="auto"/>
          <w:sz w:val="20"/>
          <w:szCs w:val="20"/>
        </w:rPr>
      </w:pPr>
      <w:r>
        <w:rPr>
          <w:rFonts w:ascii="Arial" w:hAnsi="Arial" w:cs="Arial"/>
          <w:color w:val="auto"/>
          <w:sz w:val="20"/>
          <w:szCs w:val="20"/>
        </w:rPr>
        <w:t xml:space="preserve">8.4 </w:t>
      </w:r>
      <w:r w:rsidR="000A0326">
        <w:rPr>
          <w:rFonts w:ascii="Arial" w:hAnsi="Arial" w:cs="Arial"/>
          <w:color w:val="auto"/>
          <w:sz w:val="20"/>
          <w:szCs w:val="20"/>
        </w:rPr>
        <w:t xml:space="preserve">Účastníci dohody </w:t>
      </w:r>
      <w:r w:rsidR="000A0326" w:rsidRPr="000A0326">
        <w:rPr>
          <w:rFonts w:ascii="Arial" w:hAnsi="Arial" w:cs="Arial"/>
          <w:color w:val="auto"/>
          <w:sz w:val="20"/>
          <w:szCs w:val="20"/>
        </w:rPr>
        <w:t xml:space="preserve">sa dohodli, že </w:t>
      </w:r>
      <w:r w:rsidR="000A0326">
        <w:rPr>
          <w:rFonts w:ascii="Arial" w:hAnsi="Arial" w:cs="Arial"/>
          <w:color w:val="auto"/>
          <w:sz w:val="20"/>
          <w:szCs w:val="20"/>
        </w:rPr>
        <w:t>predávajúci</w:t>
      </w:r>
      <w:r w:rsidR="000A0326" w:rsidRPr="000A0326">
        <w:rPr>
          <w:rFonts w:ascii="Arial" w:hAnsi="Arial" w:cs="Arial"/>
          <w:color w:val="auto"/>
          <w:sz w:val="20"/>
          <w:szCs w:val="20"/>
        </w:rPr>
        <w:t xml:space="preserve"> nie je oprávnený požadovať od </w:t>
      </w:r>
      <w:r w:rsidR="000A0326">
        <w:rPr>
          <w:rFonts w:ascii="Arial" w:hAnsi="Arial" w:cs="Arial"/>
          <w:color w:val="auto"/>
          <w:sz w:val="20"/>
          <w:szCs w:val="20"/>
        </w:rPr>
        <w:t xml:space="preserve">kupujúceho </w:t>
      </w:r>
      <w:r w:rsidR="000A0326" w:rsidRPr="000A0326">
        <w:rPr>
          <w:rFonts w:ascii="Arial" w:hAnsi="Arial" w:cs="Arial"/>
          <w:color w:val="auto"/>
          <w:sz w:val="20"/>
          <w:szCs w:val="20"/>
        </w:rPr>
        <w:t xml:space="preserve">úhradu preddavkov, zálohových platieb.  </w:t>
      </w:r>
    </w:p>
    <w:p w14:paraId="2FDB7650" w14:textId="77777777" w:rsidR="006F4D51" w:rsidRDefault="006F4D51" w:rsidP="006F4D51">
      <w:pPr>
        <w:pStyle w:val="Default"/>
        <w:jc w:val="both"/>
        <w:rPr>
          <w:rFonts w:ascii="Arial" w:hAnsi="Arial" w:cs="Arial"/>
          <w:color w:val="auto"/>
          <w:sz w:val="20"/>
          <w:szCs w:val="20"/>
        </w:rPr>
      </w:pPr>
    </w:p>
    <w:p w14:paraId="5D379FB6" w14:textId="11181374" w:rsidR="006F4D51" w:rsidRPr="006F4D51" w:rsidRDefault="006F4D51" w:rsidP="006F4D51">
      <w:pPr>
        <w:pStyle w:val="Default"/>
        <w:jc w:val="both"/>
        <w:rPr>
          <w:rFonts w:ascii="Arial" w:hAnsi="Arial" w:cs="Arial"/>
          <w:color w:val="auto"/>
          <w:sz w:val="20"/>
          <w:szCs w:val="20"/>
        </w:rPr>
      </w:pPr>
      <w:r w:rsidRPr="006F4D51">
        <w:rPr>
          <w:rFonts w:ascii="Arial" w:hAnsi="Arial" w:cs="Arial"/>
          <w:color w:val="auto"/>
          <w:sz w:val="20"/>
          <w:szCs w:val="20"/>
        </w:rPr>
        <w:t>8.5 V dohodnutej cene sú zahrnuté všetky náklady predávajúceho súvisiace s dodaním tovaru a dopravy tovaru do miesta dodania.</w:t>
      </w:r>
    </w:p>
    <w:p w14:paraId="39F6FD42" w14:textId="77777777" w:rsidR="006F4D51" w:rsidRPr="006F4D51" w:rsidRDefault="006F4D51" w:rsidP="006F4D51">
      <w:pPr>
        <w:pStyle w:val="Default"/>
        <w:jc w:val="both"/>
        <w:rPr>
          <w:rFonts w:ascii="Arial" w:hAnsi="Arial" w:cs="Arial"/>
          <w:color w:val="auto"/>
          <w:sz w:val="20"/>
          <w:szCs w:val="20"/>
        </w:rPr>
      </w:pPr>
    </w:p>
    <w:p w14:paraId="5509E9E3" w14:textId="63AEFC8A" w:rsidR="006F4D51" w:rsidRDefault="006F4D51" w:rsidP="006F4D51">
      <w:pPr>
        <w:pStyle w:val="Default"/>
        <w:jc w:val="both"/>
        <w:rPr>
          <w:rFonts w:ascii="Arial" w:hAnsi="Arial" w:cs="Arial"/>
          <w:color w:val="auto"/>
          <w:sz w:val="20"/>
          <w:szCs w:val="20"/>
        </w:rPr>
      </w:pPr>
      <w:r w:rsidRPr="006F4D51">
        <w:rPr>
          <w:rFonts w:ascii="Arial" w:hAnsi="Arial" w:cs="Arial"/>
          <w:color w:val="auto"/>
          <w:sz w:val="20"/>
          <w:szCs w:val="20"/>
        </w:rPr>
        <w:t>8.6. Právo na zaplatenie ceny vzniká predávajúcemu riadnym splnením jeho záväzku spôsobom a v mieste dodania v súlade s touto dohodou.</w:t>
      </w:r>
    </w:p>
    <w:p w14:paraId="07D2831E" w14:textId="77777777" w:rsidR="00C87D60" w:rsidRPr="00C87D60" w:rsidRDefault="00C87D60" w:rsidP="00572110">
      <w:pPr>
        <w:pStyle w:val="Default"/>
        <w:spacing w:before="360"/>
        <w:jc w:val="center"/>
        <w:rPr>
          <w:rFonts w:ascii="Arial" w:hAnsi="Arial" w:cs="Arial"/>
          <w:b/>
          <w:bCs/>
          <w:color w:val="auto"/>
          <w:sz w:val="20"/>
          <w:szCs w:val="20"/>
        </w:rPr>
      </w:pPr>
      <w:r w:rsidRPr="00C87D60">
        <w:rPr>
          <w:rFonts w:ascii="Arial" w:hAnsi="Arial" w:cs="Arial"/>
          <w:b/>
          <w:bCs/>
          <w:color w:val="auto"/>
          <w:sz w:val="20"/>
          <w:szCs w:val="20"/>
        </w:rPr>
        <w:t>Článok 9</w:t>
      </w:r>
    </w:p>
    <w:p w14:paraId="31FCC87A" w14:textId="77777777" w:rsidR="00C87D60" w:rsidRPr="00C87D60" w:rsidRDefault="00C87D60" w:rsidP="00C87D60">
      <w:pPr>
        <w:pStyle w:val="Default"/>
        <w:jc w:val="center"/>
        <w:rPr>
          <w:rFonts w:ascii="Arial" w:hAnsi="Arial" w:cs="Arial"/>
          <w:b/>
          <w:bCs/>
          <w:color w:val="auto"/>
          <w:sz w:val="20"/>
          <w:szCs w:val="20"/>
        </w:rPr>
      </w:pPr>
      <w:r w:rsidRPr="00C87D60">
        <w:rPr>
          <w:rFonts w:ascii="Arial" w:hAnsi="Arial" w:cs="Arial"/>
          <w:b/>
          <w:bCs/>
          <w:color w:val="auto"/>
          <w:sz w:val="20"/>
          <w:szCs w:val="20"/>
        </w:rPr>
        <w:t>Čas plnenia, dodacie podmienky</w:t>
      </w:r>
    </w:p>
    <w:p w14:paraId="49A3BB19" w14:textId="77777777" w:rsidR="00C87D60" w:rsidRDefault="00C87D60" w:rsidP="00C87D60">
      <w:pPr>
        <w:pStyle w:val="Default"/>
        <w:jc w:val="both"/>
        <w:rPr>
          <w:rFonts w:ascii="Arial" w:hAnsi="Arial" w:cs="Arial"/>
          <w:color w:val="auto"/>
          <w:sz w:val="20"/>
          <w:szCs w:val="20"/>
        </w:rPr>
      </w:pPr>
    </w:p>
    <w:p w14:paraId="294D9290" w14:textId="77777777" w:rsidR="00C87D60" w:rsidRPr="00C87D60" w:rsidRDefault="00C87D60" w:rsidP="00C87D60">
      <w:pPr>
        <w:pStyle w:val="Default"/>
        <w:jc w:val="both"/>
        <w:rPr>
          <w:rFonts w:ascii="Arial" w:hAnsi="Arial" w:cs="Arial"/>
          <w:color w:val="auto"/>
          <w:sz w:val="20"/>
          <w:szCs w:val="20"/>
        </w:rPr>
      </w:pPr>
      <w:r w:rsidRPr="00C87D60">
        <w:rPr>
          <w:rFonts w:ascii="Arial" w:hAnsi="Arial" w:cs="Arial"/>
          <w:color w:val="auto"/>
          <w:sz w:val="20"/>
          <w:szCs w:val="20"/>
        </w:rPr>
        <w:t xml:space="preserve">9.1 Predávajúci je povinný dodať tovar kupujúcemu v množstve, druhu a v požadovanej kvalite podľa prílohy č.1 tejto rámcovej dohody a do miesta plnenia uvedeného v písomnej objednávke podľa bodu 6.1. </w:t>
      </w:r>
    </w:p>
    <w:p w14:paraId="1FFC680B" w14:textId="77777777" w:rsidR="00C87D60" w:rsidRDefault="00C87D60" w:rsidP="00C87D60">
      <w:pPr>
        <w:pStyle w:val="Default"/>
        <w:jc w:val="both"/>
        <w:rPr>
          <w:rFonts w:ascii="Arial" w:hAnsi="Arial" w:cs="Arial"/>
          <w:color w:val="auto"/>
          <w:sz w:val="20"/>
          <w:szCs w:val="20"/>
        </w:rPr>
      </w:pPr>
    </w:p>
    <w:p w14:paraId="22B9C001" w14:textId="784B08CE" w:rsidR="00C87D60" w:rsidRDefault="00C87D60" w:rsidP="00C87D60">
      <w:pPr>
        <w:pStyle w:val="Default"/>
        <w:jc w:val="both"/>
        <w:rPr>
          <w:rFonts w:ascii="Arial" w:hAnsi="Arial" w:cs="Arial"/>
          <w:color w:val="auto"/>
          <w:sz w:val="20"/>
          <w:szCs w:val="20"/>
        </w:rPr>
      </w:pPr>
      <w:r w:rsidRPr="00C87D60">
        <w:rPr>
          <w:rFonts w:ascii="Arial" w:hAnsi="Arial" w:cs="Arial"/>
          <w:color w:val="auto"/>
          <w:sz w:val="20"/>
          <w:szCs w:val="20"/>
        </w:rPr>
        <w:t xml:space="preserve">9.2 Predávajúci je povinný dodať tovar špecifikovaný v písomnej objednávke kupujúceho do miesta plnenia uvedeného v písomnej objednávke v lehote do </w:t>
      </w:r>
      <w:r w:rsidR="003D0160">
        <w:rPr>
          <w:rFonts w:ascii="Arial" w:hAnsi="Arial" w:cs="Arial"/>
          <w:color w:val="auto"/>
          <w:sz w:val="20"/>
          <w:szCs w:val="20"/>
        </w:rPr>
        <w:t>5</w:t>
      </w:r>
      <w:r w:rsidRPr="00C87D60">
        <w:rPr>
          <w:rFonts w:ascii="Arial" w:hAnsi="Arial" w:cs="Arial"/>
          <w:color w:val="auto"/>
          <w:sz w:val="20"/>
          <w:szCs w:val="20"/>
        </w:rPr>
        <w:t xml:space="preserve"> pracovných dní odo dňa doručenia objednávky kupujúceho predávajúcemu. </w:t>
      </w:r>
    </w:p>
    <w:p w14:paraId="735852F3" w14:textId="77777777" w:rsidR="00BE75BF" w:rsidRDefault="00BE75BF" w:rsidP="00C87D60">
      <w:pPr>
        <w:pStyle w:val="Default"/>
        <w:jc w:val="both"/>
        <w:rPr>
          <w:rFonts w:ascii="Arial" w:hAnsi="Arial" w:cs="Arial"/>
          <w:color w:val="auto"/>
          <w:sz w:val="20"/>
          <w:szCs w:val="20"/>
        </w:rPr>
      </w:pPr>
    </w:p>
    <w:p w14:paraId="01153735" w14:textId="1E733262" w:rsidR="00C87D60" w:rsidRDefault="00C87D60" w:rsidP="00C87D60">
      <w:pPr>
        <w:pStyle w:val="Default"/>
        <w:jc w:val="both"/>
        <w:rPr>
          <w:rFonts w:ascii="Arial" w:hAnsi="Arial" w:cs="Arial"/>
          <w:color w:val="auto"/>
          <w:sz w:val="20"/>
          <w:szCs w:val="20"/>
        </w:rPr>
      </w:pPr>
      <w:r w:rsidRPr="00C87D60">
        <w:rPr>
          <w:rFonts w:ascii="Arial" w:hAnsi="Arial" w:cs="Arial"/>
          <w:color w:val="auto"/>
          <w:sz w:val="20"/>
          <w:szCs w:val="20"/>
        </w:rPr>
        <w:t xml:space="preserve">9.3 Objednávku kupujúci doručí predávajúcemu e-mailom. Predávajúci sa zaväzuje kupujúcemu oznámiť čas dodávky tovaru do miesta plnenia najneskôr 24 hodín pred doručením dodávky. Dodávku tovaru bude predávajúci realizovať výlučne v pracovných dňoch. </w:t>
      </w:r>
    </w:p>
    <w:p w14:paraId="25F3A43A" w14:textId="77777777" w:rsidR="00C87D60" w:rsidRPr="00C87D60" w:rsidRDefault="00C87D60" w:rsidP="00C87D60">
      <w:pPr>
        <w:pStyle w:val="Default"/>
        <w:jc w:val="both"/>
        <w:rPr>
          <w:rFonts w:ascii="Arial" w:hAnsi="Arial" w:cs="Arial"/>
          <w:color w:val="auto"/>
          <w:sz w:val="20"/>
          <w:szCs w:val="20"/>
        </w:rPr>
      </w:pPr>
      <w:r w:rsidRPr="00C87D60">
        <w:rPr>
          <w:rFonts w:ascii="Arial" w:hAnsi="Arial" w:cs="Arial"/>
          <w:color w:val="auto"/>
          <w:sz w:val="20"/>
          <w:szCs w:val="20"/>
        </w:rPr>
        <w:lastRenderedPageBreak/>
        <w:t xml:space="preserve">9.4 V prípade, že predávajúci neoznámi termín dodávky, kupujúci nie je povinný prevziať dodávku v deň doručenia, ale až v nasledujúci pracovný deň. Náklady spojené s odmietnutím prevzatia neoznámenej dodávky a jej opätovným doručením znáša predávajúci. </w:t>
      </w:r>
    </w:p>
    <w:p w14:paraId="0EF012DA" w14:textId="77777777" w:rsidR="00C87D60" w:rsidRDefault="00C87D60" w:rsidP="00C87D60">
      <w:pPr>
        <w:pStyle w:val="Default"/>
        <w:jc w:val="both"/>
        <w:rPr>
          <w:rFonts w:ascii="Arial" w:hAnsi="Arial" w:cs="Arial"/>
          <w:color w:val="auto"/>
          <w:sz w:val="20"/>
          <w:szCs w:val="20"/>
        </w:rPr>
      </w:pPr>
    </w:p>
    <w:p w14:paraId="2B0FE2A4" w14:textId="77777777" w:rsidR="00C87D60" w:rsidRPr="00C87D60" w:rsidRDefault="00C87D60" w:rsidP="00C87D60">
      <w:pPr>
        <w:pStyle w:val="Default"/>
        <w:jc w:val="both"/>
        <w:rPr>
          <w:rFonts w:ascii="Arial" w:hAnsi="Arial" w:cs="Arial"/>
          <w:color w:val="auto"/>
          <w:sz w:val="20"/>
          <w:szCs w:val="20"/>
        </w:rPr>
      </w:pPr>
      <w:r w:rsidRPr="00C87D60">
        <w:rPr>
          <w:rFonts w:ascii="Arial" w:hAnsi="Arial" w:cs="Arial"/>
          <w:color w:val="auto"/>
          <w:sz w:val="20"/>
          <w:szCs w:val="20"/>
        </w:rPr>
        <w:t xml:space="preserve">9.5 Po dodaní tovaru kupujúci potvrdí prevzatie tovaru podpísaním dodacieho listu. Dodací list a objednávka potvrdená predávajúcim sú podkladom pre vystavenie faktúry. </w:t>
      </w:r>
    </w:p>
    <w:p w14:paraId="086737B3" w14:textId="77777777" w:rsidR="00F330E0" w:rsidRDefault="00F330E0" w:rsidP="00C87D60">
      <w:pPr>
        <w:pStyle w:val="Default"/>
        <w:jc w:val="both"/>
        <w:rPr>
          <w:rFonts w:ascii="Arial" w:hAnsi="Arial" w:cs="Arial"/>
          <w:color w:val="auto"/>
          <w:sz w:val="20"/>
          <w:szCs w:val="20"/>
        </w:rPr>
      </w:pPr>
    </w:p>
    <w:p w14:paraId="6461F441" w14:textId="7BB68240" w:rsidR="00F330E0" w:rsidRPr="00C87D60" w:rsidRDefault="00F330E0" w:rsidP="00C87D60">
      <w:pPr>
        <w:pStyle w:val="Default"/>
        <w:jc w:val="both"/>
        <w:rPr>
          <w:rFonts w:ascii="Arial" w:hAnsi="Arial" w:cs="Arial"/>
          <w:color w:val="auto"/>
          <w:sz w:val="20"/>
          <w:szCs w:val="20"/>
        </w:rPr>
      </w:pPr>
      <w:r w:rsidRPr="00F330E0">
        <w:rPr>
          <w:rFonts w:ascii="Arial" w:hAnsi="Arial" w:cs="Arial"/>
          <w:color w:val="auto"/>
          <w:sz w:val="20"/>
          <w:szCs w:val="20"/>
        </w:rPr>
        <w:t>9.</w:t>
      </w:r>
      <w:r w:rsidR="008B5CB6">
        <w:rPr>
          <w:rFonts w:ascii="Arial" w:hAnsi="Arial" w:cs="Arial"/>
          <w:color w:val="auto"/>
          <w:sz w:val="20"/>
          <w:szCs w:val="20"/>
        </w:rPr>
        <w:t>6</w:t>
      </w:r>
      <w:r w:rsidRPr="00F330E0">
        <w:rPr>
          <w:rFonts w:ascii="Arial" w:hAnsi="Arial" w:cs="Arial"/>
          <w:color w:val="auto"/>
          <w:sz w:val="20"/>
          <w:szCs w:val="20"/>
        </w:rPr>
        <w:t>. Dopravu tovaru do miesta dodania je povinný zabezpečiť predávajúci na vlastné náklady a nebezpečenstvo tak, aby bola zabezpečená dostatočná ochrana pred jeho poškodením a znehodnotením.</w:t>
      </w:r>
      <w:r w:rsidR="009959BE">
        <w:rPr>
          <w:rFonts w:ascii="Arial" w:hAnsi="Arial" w:cs="Arial"/>
          <w:color w:val="auto"/>
          <w:sz w:val="20"/>
          <w:szCs w:val="20"/>
        </w:rPr>
        <w:t xml:space="preserve"> </w:t>
      </w:r>
      <w:r w:rsidRPr="00F330E0">
        <w:rPr>
          <w:rFonts w:ascii="Arial" w:hAnsi="Arial" w:cs="Arial"/>
          <w:color w:val="auto"/>
          <w:sz w:val="20"/>
          <w:szCs w:val="20"/>
        </w:rPr>
        <w:t>Za škodu spôsobenú porušením tejto povinnosti v plnej miere zodpovedá predávajúci.</w:t>
      </w:r>
    </w:p>
    <w:p w14:paraId="2787EEA3" w14:textId="77777777" w:rsidR="00C87D60" w:rsidRPr="00C87D60" w:rsidRDefault="00C87D60" w:rsidP="0052528E">
      <w:pPr>
        <w:pStyle w:val="Default"/>
        <w:spacing w:before="360"/>
        <w:jc w:val="center"/>
        <w:rPr>
          <w:rFonts w:ascii="Arial" w:hAnsi="Arial" w:cs="Arial"/>
          <w:b/>
          <w:bCs/>
          <w:color w:val="auto"/>
          <w:sz w:val="20"/>
          <w:szCs w:val="20"/>
        </w:rPr>
      </w:pPr>
      <w:r w:rsidRPr="00C87D60">
        <w:rPr>
          <w:rFonts w:ascii="Arial" w:hAnsi="Arial" w:cs="Arial"/>
          <w:b/>
          <w:bCs/>
          <w:color w:val="auto"/>
          <w:sz w:val="20"/>
          <w:szCs w:val="20"/>
        </w:rPr>
        <w:t>Článok 10</w:t>
      </w:r>
    </w:p>
    <w:p w14:paraId="24DABDEB" w14:textId="4309ED3E" w:rsidR="00C87D60" w:rsidRDefault="00C87D60" w:rsidP="00C87D60">
      <w:pPr>
        <w:pStyle w:val="Default"/>
        <w:jc w:val="center"/>
        <w:rPr>
          <w:rFonts w:ascii="Arial" w:hAnsi="Arial" w:cs="Arial"/>
          <w:b/>
          <w:bCs/>
          <w:color w:val="auto"/>
          <w:sz w:val="20"/>
          <w:szCs w:val="20"/>
        </w:rPr>
      </w:pPr>
      <w:r w:rsidRPr="00C87D60">
        <w:rPr>
          <w:rFonts w:ascii="Arial" w:hAnsi="Arial" w:cs="Arial"/>
          <w:b/>
          <w:bCs/>
          <w:color w:val="auto"/>
          <w:sz w:val="20"/>
          <w:szCs w:val="20"/>
        </w:rPr>
        <w:t>Výhrada vlastníckeho práva</w:t>
      </w:r>
    </w:p>
    <w:p w14:paraId="6EDF3C63" w14:textId="77777777" w:rsidR="007630DB" w:rsidRPr="00C87D60" w:rsidRDefault="007630DB" w:rsidP="00C87D60">
      <w:pPr>
        <w:pStyle w:val="Default"/>
        <w:jc w:val="center"/>
        <w:rPr>
          <w:rFonts w:ascii="Arial" w:hAnsi="Arial" w:cs="Arial"/>
          <w:b/>
          <w:bCs/>
          <w:color w:val="auto"/>
          <w:sz w:val="20"/>
          <w:szCs w:val="20"/>
        </w:rPr>
      </w:pPr>
    </w:p>
    <w:p w14:paraId="76B4A244" w14:textId="6134D631" w:rsidR="00C87D60" w:rsidRPr="00C87D60" w:rsidRDefault="007630DB" w:rsidP="00C87D60">
      <w:pPr>
        <w:pStyle w:val="Default"/>
        <w:jc w:val="both"/>
        <w:rPr>
          <w:rFonts w:ascii="Arial" w:hAnsi="Arial" w:cs="Arial"/>
          <w:color w:val="auto"/>
          <w:sz w:val="20"/>
          <w:szCs w:val="20"/>
        </w:rPr>
      </w:pPr>
      <w:r>
        <w:rPr>
          <w:rFonts w:ascii="Arial" w:hAnsi="Arial" w:cs="Arial"/>
          <w:color w:val="auto"/>
          <w:sz w:val="20"/>
          <w:szCs w:val="20"/>
        </w:rPr>
        <w:t xml:space="preserve">10.1 </w:t>
      </w:r>
      <w:r w:rsidR="00C87D60" w:rsidRPr="00C87D60">
        <w:rPr>
          <w:rFonts w:ascii="Arial" w:hAnsi="Arial" w:cs="Arial"/>
          <w:color w:val="auto"/>
          <w:sz w:val="20"/>
          <w:szCs w:val="20"/>
        </w:rPr>
        <w:t xml:space="preserve">Vlastnícke právo k dodanému tovaru prechádza z predávajúceho na kupujúceho dňom prevzatia dodaného tovaru. </w:t>
      </w:r>
    </w:p>
    <w:p w14:paraId="0AC2149D" w14:textId="77777777" w:rsidR="00C87D60" w:rsidRPr="00C87D60" w:rsidRDefault="00C87D60" w:rsidP="00BC7917">
      <w:pPr>
        <w:pStyle w:val="Default"/>
        <w:spacing w:before="240"/>
        <w:jc w:val="center"/>
        <w:rPr>
          <w:rFonts w:ascii="Arial" w:hAnsi="Arial" w:cs="Arial"/>
          <w:b/>
          <w:bCs/>
          <w:color w:val="auto"/>
          <w:sz w:val="20"/>
          <w:szCs w:val="20"/>
        </w:rPr>
      </w:pPr>
      <w:r w:rsidRPr="00C87D60">
        <w:rPr>
          <w:rFonts w:ascii="Arial" w:hAnsi="Arial" w:cs="Arial"/>
          <w:b/>
          <w:bCs/>
          <w:color w:val="auto"/>
          <w:sz w:val="20"/>
          <w:szCs w:val="20"/>
        </w:rPr>
        <w:t>Článok 11</w:t>
      </w:r>
    </w:p>
    <w:p w14:paraId="529D7751" w14:textId="77777777" w:rsidR="00C87D60" w:rsidRPr="00C87D60" w:rsidRDefault="00C87D60" w:rsidP="00C87D60">
      <w:pPr>
        <w:pStyle w:val="Default"/>
        <w:jc w:val="center"/>
        <w:rPr>
          <w:rFonts w:ascii="Arial" w:hAnsi="Arial" w:cs="Arial"/>
          <w:b/>
          <w:bCs/>
          <w:color w:val="auto"/>
          <w:sz w:val="20"/>
          <w:szCs w:val="20"/>
        </w:rPr>
      </w:pPr>
      <w:r w:rsidRPr="00C87D60">
        <w:rPr>
          <w:rFonts w:ascii="Arial" w:hAnsi="Arial" w:cs="Arial"/>
          <w:b/>
          <w:bCs/>
          <w:color w:val="auto"/>
          <w:sz w:val="20"/>
          <w:szCs w:val="20"/>
        </w:rPr>
        <w:t>Sankcie</w:t>
      </w:r>
    </w:p>
    <w:p w14:paraId="7DF745AC" w14:textId="77777777" w:rsidR="00C87D60" w:rsidRDefault="00C87D60" w:rsidP="00C87D60">
      <w:pPr>
        <w:pStyle w:val="Default"/>
        <w:jc w:val="both"/>
        <w:rPr>
          <w:rFonts w:ascii="Arial" w:hAnsi="Arial" w:cs="Arial"/>
          <w:color w:val="auto"/>
          <w:sz w:val="20"/>
          <w:szCs w:val="20"/>
        </w:rPr>
      </w:pPr>
    </w:p>
    <w:p w14:paraId="1238E33B" w14:textId="3ECD8D0F" w:rsidR="00C87D60" w:rsidRPr="00C87D60" w:rsidRDefault="00C87D60" w:rsidP="00C87D60">
      <w:pPr>
        <w:pStyle w:val="Default"/>
        <w:jc w:val="both"/>
        <w:rPr>
          <w:rFonts w:ascii="Arial" w:hAnsi="Arial" w:cs="Arial"/>
          <w:color w:val="auto"/>
          <w:sz w:val="20"/>
          <w:szCs w:val="20"/>
        </w:rPr>
      </w:pPr>
      <w:r w:rsidRPr="00C87D60">
        <w:rPr>
          <w:rFonts w:ascii="Arial" w:hAnsi="Arial" w:cs="Arial"/>
          <w:color w:val="auto"/>
          <w:sz w:val="20"/>
          <w:szCs w:val="20"/>
        </w:rPr>
        <w:t xml:space="preserve">11.1 Ak je predávajúci v omeškaní s plnením povinností podľa </w:t>
      </w:r>
      <w:r w:rsidR="00472BBC">
        <w:rPr>
          <w:rFonts w:ascii="Arial" w:hAnsi="Arial" w:cs="Arial"/>
          <w:color w:val="auto"/>
          <w:sz w:val="20"/>
          <w:szCs w:val="20"/>
        </w:rPr>
        <w:t>Čl.</w:t>
      </w:r>
      <w:r w:rsidRPr="00C87D60">
        <w:rPr>
          <w:rFonts w:ascii="Arial" w:hAnsi="Arial" w:cs="Arial"/>
          <w:color w:val="auto"/>
          <w:sz w:val="20"/>
          <w:szCs w:val="20"/>
        </w:rPr>
        <w:t xml:space="preserve"> 9 tejto dohody, má kupujúci právo uplatniť si voči predávajúcemu zmluvnú pokutu vo výške </w:t>
      </w:r>
      <w:r w:rsidRPr="000A761D">
        <w:rPr>
          <w:rFonts w:ascii="Arial" w:hAnsi="Arial" w:cs="Arial"/>
          <w:color w:val="auto"/>
          <w:sz w:val="20"/>
          <w:szCs w:val="20"/>
        </w:rPr>
        <w:t>1 % z</w:t>
      </w:r>
      <w:r w:rsidRPr="00C87D60">
        <w:rPr>
          <w:rFonts w:ascii="Arial" w:hAnsi="Arial" w:cs="Arial"/>
          <w:color w:val="auto"/>
          <w:sz w:val="20"/>
          <w:szCs w:val="20"/>
        </w:rPr>
        <w:t xml:space="preserve"> fakt</w:t>
      </w:r>
      <w:r w:rsidR="001F1AF8">
        <w:rPr>
          <w:rFonts w:ascii="Arial" w:hAnsi="Arial" w:cs="Arial"/>
          <w:color w:val="auto"/>
          <w:sz w:val="20"/>
          <w:szCs w:val="20"/>
        </w:rPr>
        <w:t>u</w:t>
      </w:r>
      <w:r w:rsidRPr="00C87D60">
        <w:rPr>
          <w:rFonts w:ascii="Arial" w:hAnsi="Arial" w:cs="Arial"/>
          <w:color w:val="auto"/>
          <w:sz w:val="20"/>
          <w:szCs w:val="20"/>
        </w:rPr>
        <w:t xml:space="preserve">rovanej sumy za každý aj začatý deň omeškania s plnením dohody. </w:t>
      </w:r>
    </w:p>
    <w:p w14:paraId="2B71F8C5" w14:textId="77777777" w:rsidR="00C87D60" w:rsidRDefault="00C87D60" w:rsidP="00C87D60">
      <w:pPr>
        <w:pStyle w:val="Default"/>
        <w:jc w:val="both"/>
        <w:rPr>
          <w:rFonts w:ascii="Arial" w:hAnsi="Arial" w:cs="Arial"/>
          <w:color w:val="auto"/>
          <w:sz w:val="20"/>
          <w:szCs w:val="20"/>
        </w:rPr>
      </w:pPr>
    </w:p>
    <w:p w14:paraId="4E616918" w14:textId="2D516168" w:rsidR="00C87D60" w:rsidRPr="00C87D60" w:rsidRDefault="00C87D60" w:rsidP="00C87D60">
      <w:pPr>
        <w:pStyle w:val="Default"/>
        <w:jc w:val="both"/>
        <w:rPr>
          <w:rFonts w:ascii="Arial" w:hAnsi="Arial" w:cs="Arial"/>
          <w:color w:val="auto"/>
          <w:sz w:val="20"/>
          <w:szCs w:val="20"/>
        </w:rPr>
      </w:pPr>
      <w:r w:rsidRPr="00C87D60">
        <w:rPr>
          <w:rFonts w:ascii="Arial" w:hAnsi="Arial" w:cs="Arial"/>
          <w:color w:val="auto"/>
          <w:sz w:val="20"/>
          <w:szCs w:val="20"/>
        </w:rPr>
        <w:t xml:space="preserve">11.2 Ak kupujúci poruší povinnosti podľa </w:t>
      </w:r>
      <w:r w:rsidR="00472BBC">
        <w:rPr>
          <w:rFonts w:ascii="Arial" w:hAnsi="Arial" w:cs="Arial"/>
          <w:color w:val="auto"/>
          <w:sz w:val="20"/>
          <w:szCs w:val="20"/>
        </w:rPr>
        <w:t>Čl.</w:t>
      </w:r>
      <w:r w:rsidRPr="00C87D60">
        <w:rPr>
          <w:rFonts w:ascii="Arial" w:hAnsi="Arial" w:cs="Arial"/>
          <w:color w:val="auto"/>
          <w:sz w:val="20"/>
          <w:szCs w:val="20"/>
        </w:rPr>
        <w:t xml:space="preserve"> 8 rámcovej dohody, má predávajúci právo uplatniť si voči kupujúcemu úroky z omeškania v sadzbe podľa § 369 ods. 2 Obchodného zákonníka. </w:t>
      </w:r>
    </w:p>
    <w:p w14:paraId="0A099B28" w14:textId="77777777" w:rsidR="00C87D60" w:rsidRDefault="00C87D60" w:rsidP="00C87D60">
      <w:pPr>
        <w:pStyle w:val="Default"/>
        <w:jc w:val="both"/>
        <w:rPr>
          <w:rFonts w:ascii="Arial" w:hAnsi="Arial" w:cs="Arial"/>
          <w:color w:val="auto"/>
          <w:sz w:val="20"/>
          <w:szCs w:val="20"/>
        </w:rPr>
      </w:pPr>
    </w:p>
    <w:p w14:paraId="2D92146A" w14:textId="3394F4B2" w:rsidR="00BF4C0C" w:rsidRDefault="00C87D60" w:rsidP="00C87D60">
      <w:pPr>
        <w:pStyle w:val="Default"/>
        <w:jc w:val="both"/>
        <w:rPr>
          <w:rFonts w:ascii="Arial" w:hAnsi="Arial" w:cs="Arial"/>
          <w:color w:val="auto"/>
          <w:sz w:val="20"/>
          <w:szCs w:val="20"/>
        </w:rPr>
      </w:pPr>
      <w:r w:rsidRPr="004007C3">
        <w:rPr>
          <w:rFonts w:ascii="Arial" w:hAnsi="Arial" w:cs="Arial"/>
          <w:color w:val="auto"/>
          <w:sz w:val="20"/>
          <w:szCs w:val="20"/>
        </w:rPr>
        <w:t xml:space="preserve">11.3 Ak predávajúci nebude schopný dodávať tovar v požadovanej kvalite, v požadovanom množstve a za cenu, ktorú sám ponúkol vo verejnom obstarávaní, </w:t>
      </w:r>
      <w:r w:rsidR="00077295" w:rsidRPr="004007C3">
        <w:rPr>
          <w:rFonts w:ascii="Arial" w:hAnsi="Arial" w:cs="Arial"/>
          <w:color w:val="auto"/>
          <w:sz w:val="20"/>
          <w:szCs w:val="20"/>
        </w:rPr>
        <w:t>bude sa takéto konanie</w:t>
      </w:r>
      <w:r w:rsidRPr="004007C3">
        <w:rPr>
          <w:rFonts w:ascii="Arial" w:hAnsi="Arial" w:cs="Arial"/>
          <w:color w:val="auto"/>
          <w:sz w:val="20"/>
          <w:szCs w:val="20"/>
        </w:rPr>
        <w:t xml:space="preserve"> predávajúceho </w:t>
      </w:r>
      <w:r w:rsidR="004007C3" w:rsidRPr="004007C3">
        <w:rPr>
          <w:rFonts w:ascii="Arial" w:hAnsi="Arial" w:cs="Arial"/>
          <w:color w:val="auto"/>
          <w:sz w:val="20"/>
          <w:szCs w:val="20"/>
        </w:rPr>
        <w:t>považovať</w:t>
      </w:r>
      <w:r w:rsidR="00077295" w:rsidRPr="004007C3">
        <w:rPr>
          <w:rFonts w:ascii="Arial" w:hAnsi="Arial" w:cs="Arial"/>
          <w:color w:val="auto"/>
          <w:sz w:val="20"/>
          <w:szCs w:val="20"/>
        </w:rPr>
        <w:t xml:space="preserve"> za </w:t>
      </w:r>
      <w:r w:rsidRPr="004007C3">
        <w:rPr>
          <w:rFonts w:ascii="Arial" w:hAnsi="Arial" w:cs="Arial"/>
          <w:color w:val="auto"/>
          <w:sz w:val="20"/>
          <w:szCs w:val="20"/>
        </w:rPr>
        <w:t>závažn</w:t>
      </w:r>
      <w:r w:rsidR="00077295" w:rsidRPr="004007C3">
        <w:rPr>
          <w:rFonts w:ascii="Arial" w:hAnsi="Arial" w:cs="Arial"/>
          <w:color w:val="auto"/>
          <w:sz w:val="20"/>
          <w:szCs w:val="20"/>
        </w:rPr>
        <w:t>é</w:t>
      </w:r>
      <w:r w:rsidRPr="004007C3">
        <w:rPr>
          <w:rFonts w:ascii="Arial" w:hAnsi="Arial" w:cs="Arial"/>
          <w:color w:val="auto"/>
          <w:sz w:val="20"/>
          <w:szCs w:val="20"/>
        </w:rPr>
        <w:t xml:space="preserve"> porušen</w:t>
      </w:r>
      <w:r w:rsidR="00077295" w:rsidRPr="004007C3">
        <w:rPr>
          <w:rFonts w:ascii="Arial" w:hAnsi="Arial" w:cs="Arial"/>
          <w:color w:val="auto"/>
          <w:sz w:val="20"/>
          <w:szCs w:val="20"/>
        </w:rPr>
        <w:t>ie</w:t>
      </w:r>
      <w:r w:rsidRPr="004007C3">
        <w:rPr>
          <w:rFonts w:ascii="Arial" w:hAnsi="Arial" w:cs="Arial"/>
          <w:color w:val="auto"/>
          <w:sz w:val="20"/>
          <w:szCs w:val="20"/>
        </w:rPr>
        <w:t xml:space="preserve"> rámcovej dohody.</w:t>
      </w:r>
    </w:p>
    <w:p w14:paraId="17E84521" w14:textId="77777777" w:rsidR="00F330E0" w:rsidRDefault="00F330E0" w:rsidP="00C87D60">
      <w:pPr>
        <w:pStyle w:val="Default"/>
        <w:jc w:val="both"/>
        <w:rPr>
          <w:rFonts w:ascii="Arial" w:hAnsi="Arial" w:cs="Arial"/>
          <w:color w:val="auto"/>
          <w:sz w:val="20"/>
          <w:szCs w:val="20"/>
        </w:rPr>
      </w:pPr>
    </w:p>
    <w:p w14:paraId="747C22EF" w14:textId="072B983E" w:rsidR="00F330E0" w:rsidRPr="00C87D60" w:rsidRDefault="00F330E0" w:rsidP="00C87D60">
      <w:pPr>
        <w:pStyle w:val="Default"/>
        <w:jc w:val="both"/>
        <w:rPr>
          <w:rFonts w:ascii="Arial" w:hAnsi="Arial" w:cs="Arial"/>
          <w:color w:val="auto"/>
          <w:sz w:val="20"/>
          <w:szCs w:val="20"/>
        </w:rPr>
      </w:pPr>
      <w:r w:rsidRPr="00F330E0">
        <w:rPr>
          <w:rFonts w:ascii="Arial" w:hAnsi="Arial" w:cs="Arial"/>
          <w:color w:val="auto"/>
          <w:sz w:val="20"/>
          <w:szCs w:val="20"/>
        </w:rPr>
        <w:t>11.4 Dohodnuté zmluvné pokuty a sankcie uhradí povinná strana strane oprávnenej do 30 dní odo dňa ich uplatnenia</w:t>
      </w:r>
      <w:r>
        <w:rPr>
          <w:rFonts w:ascii="Arial" w:hAnsi="Arial" w:cs="Arial"/>
          <w:color w:val="auto"/>
          <w:sz w:val="20"/>
          <w:szCs w:val="20"/>
        </w:rPr>
        <w:t>.</w:t>
      </w:r>
    </w:p>
    <w:p w14:paraId="5825F9E7" w14:textId="77777777" w:rsidR="00C87D60" w:rsidRPr="00C87D60" w:rsidRDefault="00C87D60" w:rsidP="00BC7917">
      <w:pPr>
        <w:pStyle w:val="Default"/>
        <w:spacing w:before="240"/>
        <w:jc w:val="center"/>
        <w:rPr>
          <w:rFonts w:ascii="Arial" w:hAnsi="Arial" w:cs="Arial"/>
          <w:b/>
          <w:bCs/>
          <w:color w:val="auto"/>
          <w:sz w:val="20"/>
          <w:szCs w:val="20"/>
        </w:rPr>
      </w:pPr>
      <w:r w:rsidRPr="00C87D60">
        <w:rPr>
          <w:rFonts w:ascii="Arial" w:hAnsi="Arial" w:cs="Arial"/>
          <w:b/>
          <w:bCs/>
          <w:color w:val="auto"/>
          <w:sz w:val="20"/>
          <w:szCs w:val="20"/>
        </w:rPr>
        <w:t>Článok 12</w:t>
      </w:r>
    </w:p>
    <w:p w14:paraId="43F0F320" w14:textId="77777777" w:rsidR="00C87D60" w:rsidRPr="00C87D60" w:rsidRDefault="00C87D60" w:rsidP="00C87D60">
      <w:pPr>
        <w:pStyle w:val="Default"/>
        <w:jc w:val="center"/>
        <w:rPr>
          <w:rFonts w:ascii="Arial" w:hAnsi="Arial" w:cs="Arial"/>
          <w:b/>
          <w:bCs/>
          <w:color w:val="auto"/>
          <w:sz w:val="20"/>
          <w:szCs w:val="20"/>
        </w:rPr>
      </w:pPr>
      <w:r w:rsidRPr="00C87D60">
        <w:rPr>
          <w:rFonts w:ascii="Arial" w:hAnsi="Arial" w:cs="Arial"/>
          <w:b/>
          <w:bCs/>
          <w:color w:val="auto"/>
          <w:sz w:val="20"/>
          <w:szCs w:val="20"/>
        </w:rPr>
        <w:t>Platnosť rámcovej dohody</w:t>
      </w:r>
    </w:p>
    <w:p w14:paraId="0DABF529" w14:textId="77777777" w:rsidR="00C87D60" w:rsidRDefault="00C87D60" w:rsidP="00C87D60">
      <w:pPr>
        <w:pStyle w:val="Default"/>
        <w:jc w:val="both"/>
        <w:rPr>
          <w:rFonts w:ascii="Arial" w:hAnsi="Arial" w:cs="Arial"/>
          <w:color w:val="auto"/>
          <w:sz w:val="20"/>
          <w:szCs w:val="20"/>
        </w:rPr>
      </w:pPr>
    </w:p>
    <w:p w14:paraId="18E8D3E7" w14:textId="49EE93C2" w:rsidR="00C87D60" w:rsidRPr="00C87D60" w:rsidRDefault="00C87D60" w:rsidP="00C87D60">
      <w:pPr>
        <w:pStyle w:val="Default"/>
        <w:jc w:val="both"/>
        <w:rPr>
          <w:rFonts w:ascii="Arial" w:hAnsi="Arial" w:cs="Arial"/>
          <w:color w:val="auto"/>
          <w:sz w:val="20"/>
          <w:szCs w:val="20"/>
        </w:rPr>
      </w:pPr>
      <w:r w:rsidRPr="00C87D60">
        <w:rPr>
          <w:rFonts w:ascii="Arial" w:hAnsi="Arial" w:cs="Arial"/>
          <w:color w:val="auto"/>
          <w:sz w:val="20"/>
          <w:szCs w:val="20"/>
        </w:rPr>
        <w:t xml:space="preserve">12.1 </w:t>
      </w:r>
      <w:r w:rsidRPr="00BC7917">
        <w:rPr>
          <w:rFonts w:ascii="Arial" w:hAnsi="Arial" w:cs="Arial"/>
          <w:b/>
          <w:bCs/>
          <w:color w:val="auto"/>
          <w:sz w:val="20"/>
          <w:szCs w:val="20"/>
        </w:rPr>
        <w:t>Rámcová dohoda sa uzatvára na dobu určitú</w:t>
      </w:r>
      <w:r w:rsidRPr="00C87D60">
        <w:rPr>
          <w:rFonts w:ascii="Arial" w:hAnsi="Arial" w:cs="Arial"/>
          <w:color w:val="auto"/>
          <w:sz w:val="20"/>
          <w:szCs w:val="20"/>
        </w:rPr>
        <w:t>, a to odo dňa nadobudnutia jej účinnosti</w:t>
      </w:r>
      <w:r w:rsidR="00C11137">
        <w:rPr>
          <w:rFonts w:ascii="Arial" w:hAnsi="Arial" w:cs="Arial"/>
          <w:color w:val="auto"/>
          <w:sz w:val="20"/>
          <w:szCs w:val="20"/>
        </w:rPr>
        <w:t xml:space="preserve">                            </w:t>
      </w:r>
      <w:r w:rsidRPr="00BC7917">
        <w:rPr>
          <w:rFonts w:ascii="Arial" w:hAnsi="Arial" w:cs="Arial"/>
          <w:b/>
          <w:bCs/>
          <w:color w:val="auto"/>
          <w:sz w:val="20"/>
          <w:szCs w:val="20"/>
        </w:rPr>
        <w:t xml:space="preserve">do </w:t>
      </w:r>
      <w:r w:rsidR="007409BB" w:rsidRPr="007409BB">
        <w:rPr>
          <w:rFonts w:ascii="Arial" w:hAnsi="Arial" w:cs="Arial"/>
          <w:b/>
          <w:bCs/>
          <w:color w:val="auto"/>
          <w:sz w:val="20"/>
          <w:szCs w:val="20"/>
        </w:rPr>
        <w:t>28.</w:t>
      </w:r>
      <w:r w:rsidR="00021935">
        <w:rPr>
          <w:rFonts w:ascii="Arial" w:hAnsi="Arial" w:cs="Arial"/>
          <w:b/>
          <w:bCs/>
          <w:color w:val="auto"/>
          <w:sz w:val="20"/>
          <w:szCs w:val="20"/>
        </w:rPr>
        <w:t>0</w:t>
      </w:r>
      <w:r w:rsidR="007409BB" w:rsidRPr="007409BB">
        <w:rPr>
          <w:rFonts w:ascii="Arial" w:hAnsi="Arial" w:cs="Arial"/>
          <w:b/>
          <w:bCs/>
          <w:color w:val="auto"/>
          <w:sz w:val="20"/>
          <w:szCs w:val="20"/>
        </w:rPr>
        <w:t>2.2021</w:t>
      </w:r>
      <w:r w:rsidRPr="00C87D60">
        <w:rPr>
          <w:rFonts w:ascii="Arial" w:hAnsi="Arial" w:cs="Arial"/>
          <w:color w:val="auto"/>
          <w:sz w:val="20"/>
          <w:szCs w:val="20"/>
        </w:rPr>
        <w:t xml:space="preserve">. </w:t>
      </w:r>
    </w:p>
    <w:p w14:paraId="37160CA0" w14:textId="77777777" w:rsidR="00C87D60" w:rsidRDefault="00C87D60" w:rsidP="00C87D60">
      <w:pPr>
        <w:pStyle w:val="Default"/>
        <w:jc w:val="both"/>
        <w:rPr>
          <w:rFonts w:ascii="Arial" w:hAnsi="Arial" w:cs="Arial"/>
          <w:color w:val="auto"/>
          <w:sz w:val="20"/>
          <w:szCs w:val="20"/>
        </w:rPr>
      </w:pPr>
    </w:p>
    <w:p w14:paraId="63EF2972" w14:textId="77777777" w:rsidR="00C87D60" w:rsidRPr="00C87D60" w:rsidRDefault="00C87D60" w:rsidP="00C87D60">
      <w:pPr>
        <w:pStyle w:val="Default"/>
        <w:jc w:val="both"/>
        <w:rPr>
          <w:rFonts w:ascii="Arial" w:hAnsi="Arial" w:cs="Arial"/>
          <w:color w:val="auto"/>
          <w:sz w:val="20"/>
          <w:szCs w:val="20"/>
        </w:rPr>
      </w:pPr>
      <w:r w:rsidRPr="00C87D60">
        <w:rPr>
          <w:rFonts w:ascii="Arial" w:hAnsi="Arial" w:cs="Arial"/>
          <w:color w:val="auto"/>
          <w:sz w:val="20"/>
          <w:szCs w:val="20"/>
        </w:rPr>
        <w:t xml:space="preserve">12.2 Platnosť rámcovej dohody môže pred uplynutím doby uvedenej v bode 12.1. rámcovej dohody zaniknúť tiež: </w:t>
      </w:r>
    </w:p>
    <w:p w14:paraId="6915D3A7" w14:textId="77777777" w:rsidR="00C87D60" w:rsidRPr="00C87D60" w:rsidRDefault="00C87D60" w:rsidP="00C87D60">
      <w:pPr>
        <w:pStyle w:val="Default"/>
        <w:jc w:val="both"/>
        <w:rPr>
          <w:rFonts w:ascii="Arial" w:hAnsi="Arial" w:cs="Arial"/>
          <w:color w:val="auto"/>
          <w:sz w:val="20"/>
          <w:szCs w:val="20"/>
        </w:rPr>
      </w:pPr>
      <w:r w:rsidRPr="00C87D60">
        <w:rPr>
          <w:rFonts w:ascii="Arial" w:hAnsi="Arial" w:cs="Arial"/>
          <w:color w:val="auto"/>
          <w:sz w:val="20"/>
          <w:szCs w:val="20"/>
        </w:rPr>
        <w:t xml:space="preserve">a) písomnou dohodou účastníkov rámcovej dohody, </w:t>
      </w:r>
    </w:p>
    <w:p w14:paraId="05659453" w14:textId="77777777" w:rsidR="00C87D60" w:rsidRPr="00C87D60" w:rsidRDefault="00C87D60" w:rsidP="00C87D60">
      <w:pPr>
        <w:pStyle w:val="Default"/>
        <w:jc w:val="both"/>
        <w:rPr>
          <w:rFonts w:ascii="Arial" w:hAnsi="Arial" w:cs="Arial"/>
          <w:color w:val="auto"/>
          <w:sz w:val="20"/>
          <w:szCs w:val="20"/>
        </w:rPr>
      </w:pPr>
      <w:r w:rsidRPr="00C87D60">
        <w:rPr>
          <w:rFonts w:ascii="Arial" w:hAnsi="Arial" w:cs="Arial"/>
          <w:color w:val="auto"/>
          <w:sz w:val="20"/>
          <w:szCs w:val="20"/>
        </w:rPr>
        <w:t xml:space="preserve">b) písomnou výpoveďou, </w:t>
      </w:r>
    </w:p>
    <w:p w14:paraId="24F7E1C9" w14:textId="77777777" w:rsidR="00C87D60" w:rsidRPr="00C87D60" w:rsidRDefault="00C87D60" w:rsidP="00C87D60">
      <w:pPr>
        <w:pStyle w:val="Default"/>
        <w:jc w:val="both"/>
        <w:rPr>
          <w:rFonts w:ascii="Arial" w:hAnsi="Arial" w:cs="Arial"/>
          <w:color w:val="auto"/>
          <w:sz w:val="20"/>
          <w:szCs w:val="20"/>
        </w:rPr>
      </w:pPr>
      <w:r w:rsidRPr="00C87D60">
        <w:rPr>
          <w:rFonts w:ascii="Arial" w:hAnsi="Arial" w:cs="Arial"/>
          <w:color w:val="auto"/>
          <w:sz w:val="20"/>
          <w:szCs w:val="20"/>
        </w:rPr>
        <w:t xml:space="preserve">c) odstúpením od rámcovej dohody </w:t>
      </w:r>
    </w:p>
    <w:p w14:paraId="549DA73F" w14:textId="77777777" w:rsidR="00C87D60" w:rsidRPr="00C87D60" w:rsidRDefault="00C87D60" w:rsidP="00C87D60">
      <w:pPr>
        <w:pStyle w:val="Default"/>
        <w:jc w:val="both"/>
        <w:rPr>
          <w:rFonts w:ascii="Arial" w:hAnsi="Arial" w:cs="Arial"/>
          <w:color w:val="auto"/>
          <w:sz w:val="20"/>
          <w:szCs w:val="20"/>
        </w:rPr>
      </w:pPr>
      <w:r w:rsidRPr="00C87D60">
        <w:rPr>
          <w:rFonts w:ascii="Arial" w:hAnsi="Arial" w:cs="Arial"/>
          <w:color w:val="auto"/>
          <w:sz w:val="20"/>
          <w:szCs w:val="20"/>
        </w:rPr>
        <w:t xml:space="preserve">d) závažným porušením rámcovej dohody. </w:t>
      </w:r>
    </w:p>
    <w:p w14:paraId="3F2603D0" w14:textId="77777777" w:rsidR="00C87D60" w:rsidRPr="00C87D60" w:rsidRDefault="00C87D60" w:rsidP="00C87D60">
      <w:pPr>
        <w:pStyle w:val="Default"/>
        <w:jc w:val="both"/>
        <w:rPr>
          <w:rFonts w:ascii="Arial" w:hAnsi="Arial" w:cs="Arial"/>
          <w:color w:val="auto"/>
          <w:sz w:val="20"/>
          <w:szCs w:val="20"/>
        </w:rPr>
      </w:pPr>
    </w:p>
    <w:p w14:paraId="306D19EE" w14:textId="3A759FFC" w:rsidR="00C87D60" w:rsidRPr="00C87D60" w:rsidRDefault="00C87D60" w:rsidP="00C87D60">
      <w:pPr>
        <w:pStyle w:val="Default"/>
        <w:jc w:val="both"/>
        <w:rPr>
          <w:rFonts w:ascii="Arial" w:hAnsi="Arial" w:cs="Arial"/>
          <w:color w:val="auto"/>
          <w:sz w:val="20"/>
          <w:szCs w:val="20"/>
        </w:rPr>
      </w:pPr>
      <w:r w:rsidRPr="00C87D60">
        <w:rPr>
          <w:rFonts w:ascii="Arial" w:hAnsi="Arial" w:cs="Arial"/>
          <w:color w:val="auto"/>
          <w:sz w:val="20"/>
          <w:szCs w:val="20"/>
        </w:rPr>
        <w:t xml:space="preserve">12.3 Kupujúci a predávajúci môže aj bez uvedenia dôvodu ukončiť tento zmluvný vzťah výpoveďou písomne s jednomesačnou výpovednou lehotou. Jednomesačná výpovedná lehota začína plynúť prvým dňom mesiaca nasledujúceho po mesiaci, v ktorom bola výpoveď doručená druhému účastníkovi dohody. </w:t>
      </w:r>
    </w:p>
    <w:p w14:paraId="6488915B" w14:textId="77777777" w:rsidR="00C87D60" w:rsidRDefault="00C87D60" w:rsidP="00C87D60">
      <w:pPr>
        <w:pStyle w:val="Default"/>
        <w:jc w:val="both"/>
        <w:rPr>
          <w:rFonts w:ascii="Arial" w:hAnsi="Arial" w:cs="Arial"/>
          <w:color w:val="auto"/>
          <w:sz w:val="20"/>
          <w:szCs w:val="20"/>
        </w:rPr>
      </w:pPr>
    </w:p>
    <w:p w14:paraId="663D3E5A" w14:textId="1A5A45DE" w:rsidR="00C87D60" w:rsidRPr="00C87D60" w:rsidRDefault="00C87D60" w:rsidP="00C87D60">
      <w:pPr>
        <w:pStyle w:val="Default"/>
        <w:jc w:val="both"/>
        <w:rPr>
          <w:rFonts w:ascii="Arial" w:hAnsi="Arial" w:cs="Arial"/>
          <w:color w:val="auto"/>
          <w:sz w:val="20"/>
          <w:szCs w:val="20"/>
        </w:rPr>
      </w:pPr>
      <w:r w:rsidRPr="00C87D60">
        <w:rPr>
          <w:rFonts w:ascii="Arial" w:hAnsi="Arial" w:cs="Arial"/>
          <w:color w:val="auto"/>
          <w:sz w:val="20"/>
          <w:szCs w:val="20"/>
        </w:rPr>
        <w:t>12.4 Odstúpiť od rámcovej dohody môže ktorýkoľvek účastník dohody z dôvodu závažného porušenia rámcovej dohody alebo z dôvodu nemožnosti plnenia rámcovej dohody. Za závažné porušenie rámcovej dohody sa považuje omeškanie predávajúceho s dodaním tovaru (</w:t>
      </w:r>
      <w:r w:rsidR="00092123">
        <w:rPr>
          <w:rFonts w:ascii="Arial" w:hAnsi="Arial" w:cs="Arial"/>
          <w:color w:val="auto"/>
          <w:sz w:val="20"/>
          <w:szCs w:val="20"/>
        </w:rPr>
        <w:t xml:space="preserve">Čl. </w:t>
      </w:r>
      <w:r w:rsidRPr="00C87D60">
        <w:rPr>
          <w:rFonts w:ascii="Arial" w:hAnsi="Arial" w:cs="Arial"/>
          <w:color w:val="auto"/>
          <w:sz w:val="20"/>
          <w:szCs w:val="20"/>
        </w:rPr>
        <w:t xml:space="preserve">9 rámcovej </w:t>
      </w:r>
      <w:r w:rsidRPr="00392773">
        <w:rPr>
          <w:rFonts w:ascii="Arial" w:hAnsi="Arial" w:cs="Arial"/>
          <w:color w:val="auto"/>
          <w:sz w:val="20"/>
          <w:szCs w:val="20"/>
        </w:rPr>
        <w:t>dohody</w:t>
      </w:r>
      <w:r w:rsidR="00392773">
        <w:rPr>
          <w:rFonts w:ascii="Arial" w:hAnsi="Arial" w:cs="Arial"/>
          <w:color w:val="auto"/>
          <w:sz w:val="20"/>
          <w:szCs w:val="20"/>
        </w:rPr>
        <w:t>),</w:t>
      </w:r>
      <w:r w:rsidR="00A27F37">
        <w:t xml:space="preserve"> </w:t>
      </w:r>
      <w:r w:rsidRPr="00C87D60">
        <w:rPr>
          <w:rFonts w:ascii="Arial" w:hAnsi="Arial" w:cs="Arial"/>
          <w:color w:val="auto"/>
          <w:sz w:val="20"/>
          <w:szCs w:val="20"/>
        </w:rPr>
        <w:t>omeškanie kupujúceho s platbou zmluvnej ceny o viac ako 30 kalendárnych dní po uplynutí lehoty splatnosti faktúry, dodanie tovaru, ktorý nespĺňa požiadavky uvedené v špecifikácii v prílohe č. 1 rámcovej dohody</w:t>
      </w:r>
      <w:r w:rsidR="00A27F37">
        <w:rPr>
          <w:rFonts w:ascii="Arial" w:hAnsi="Arial" w:cs="Arial"/>
          <w:color w:val="auto"/>
          <w:sz w:val="20"/>
          <w:szCs w:val="20"/>
        </w:rPr>
        <w:t xml:space="preserve"> a </w:t>
      </w:r>
      <w:r w:rsidR="00A27F37" w:rsidRPr="00392773">
        <w:rPr>
          <w:rFonts w:ascii="Arial" w:hAnsi="Arial" w:cs="Arial"/>
          <w:color w:val="auto"/>
          <w:sz w:val="20"/>
          <w:szCs w:val="20"/>
        </w:rPr>
        <w:t>ak predávajúci neplní svoje záväzky podľa predchádzajúcich ustanovení tejto dohody</w:t>
      </w:r>
      <w:r w:rsidR="00A27F37">
        <w:rPr>
          <w:rFonts w:ascii="Arial" w:hAnsi="Arial" w:cs="Arial"/>
          <w:color w:val="auto"/>
          <w:sz w:val="20"/>
          <w:szCs w:val="20"/>
        </w:rPr>
        <w:t>.</w:t>
      </w:r>
      <w:r w:rsidRPr="00C87D60">
        <w:rPr>
          <w:rFonts w:ascii="Arial" w:hAnsi="Arial" w:cs="Arial"/>
          <w:color w:val="auto"/>
          <w:sz w:val="20"/>
          <w:szCs w:val="20"/>
        </w:rPr>
        <w:t xml:space="preserve"> Odstúpenie od rámcovej dohody je účinné dňom doručenia odstúpenia od rámcovej dohody druhému účastníkovi dohody. </w:t>
      </w:r>
    </w:p>
    <w:p w14:paraId="568DEAEB" w14:textId="77777777" w:rsidR="00C87D60" w:rsidRDefault="00C87D60" w:rsidP="00C87D60">
      <w:pPr>
        <w:pStyle w:val="Default"/>
        <w:jc w:val="both"/>
        <w:rPr>
          <w:rFonts w:ascii="Arial" w:hAnsi="Arial" w:cs="Arial"/>
          <w:color w:val="auto"/>
          <w:sz w:val="20"/>
          <w:szCs w:val="20"/>
        </w:rPr>
      </w:pPr>
    </w:p>
    <w:p w14:paraId="1D7A2C9D" w14:textId="77777777" w:rsidR="00C87D60" w:rsidRPr="00C87D60" w:rsidRDefault="00C87D60" w:rsidP="00C87D60">
      <w:pPr>
        <w:pStyle w:val="Default"/>
        <w:jc w:val="both"/>
        <w:rPr>
          <w:rFonts w:ascii="Arial" w:hAnsi="Arial" w:cs="Arial"/>
          <w:color w:val="auto"/>
          <w:sz w:val="20"/>
          <w:szCs w:val="20"/>
        </w:rPr>
      </w:pPr>
      <w:r w:rsidRPr="00C87D60">
        <w:rPr>
          <w:rFonts w:ascii="Arial" w:hAnsi="Arial" w:cs="Arial"/>
          <w:color w:val="auto"/>
          <w:sz w:val="20"/>
          <w:szCs w:val="20"/>
        </w:rPr>
        <w:lastRenderedPageBreak/>
        <w:t xml:space="preserve">12.5 Účastníci rámcovej dohody sa dohodli, že účinky doručenia výpovede, ako aj odstúpenia od rámcovej dohody nastávajú tiež dňom vrátenia nedoručenej zásielky odosielateľovi alebo dňom odmietnutia prijatia zásielky obsahujúcej výpoveď alebo odstúpenie od rámcovej dohody adresátom. </w:t>
      </w:r>
    </w:p>
    <w:p w14:paraId="730E4472" w14:textId="77777777" w:rsidR="00C87D60" w:rsidRDefault="00C87D60" w:rsidP="00C87D60">
      <w:pPr>
        <w:pStyle w:val="Default"/>
        <w:jc w:val="both"/>
        <w:rPr>
          <w:rFonts w:ascii="Arial" w:hAnsi="Arial" w:cs="Arial"/>
          <w:color w:val="auto"/>
          <w:sz w:val="20"/>
          <w:szCs w:val="20"/>
        </w:rPr>
      </w:pPr>
    </w:p>
    <w:p w14:paraId="0564B936" w14:textId="0F325FA7" w:rsidR="00C87D60" w:rsidRPr="00C87D60" w:rsidRDefault="00C87D60" w:rsidP="00C87D60">
      <w:pPr>
        <w:pStyle w:val="Default"/>
        <w:jc w:val="both"/>
        <w:rPr>
          <w:rFonts w:ascii="Arial" w:hAnsi="Arial" w:cs="Arial"/>
          <w:color w:val="auto"/>
          <w:sz w:val="20"/>
          <w:szCs w:val="20"/>
        </w:rPr>
      </w:pPr>
      <w:r w:rsidRPr="00C87D60">
        <w:rPr>
          <w:rFonts w:ascii="Arial" w:hAnsi="Arial" w:cs="Arial"/>
          <w:color w:val="auto"/>
          <w:sz w:val="20"/>
          <w:szCs w:val="20"/>
        </w:rPr>
        <w:t xml:space="preserve">12.6 Platnosť rámcovej dohody zaniká pred uplynutím doby uvedenej v bode 12.1 aj vtedy, ak súčet ceny objednaného a dodaného tovaru z tejto rámcovej dohody dosiahne celkovú hodnotu </w:t>
      </w:r>
      <w:r w:rsidR="00B31A3F">
        <w:rPr>
          <w:rFonts w:ascii="Arial" w:hAnsi="Arial" w:cs="Arial"/>
          <w:color w:val="auto"/>
          <w:sz w:val="20"/>
          <w:szCs w:val="20"/>
        </w:rPr>
        <w:t xml:space="preserve">                         </w:t>
      </w:r>
      <w:permStart w:id="616306249" w:edGrp="everyone"/>
      <w:r w:rsidR="009959BE" w:rsidRPr="009959BE">
        <w:rPr>
          <w:rFonts w:ascii="Arial" w:hAnsi="Arial" w:cs="Arial"/>
          <w:color w:val="FF0000"/>
          <w:sz w:val="20"/>
          <w:szCs w:val="20"/>
        </w:rPr>
        <w:t>vyplní uchádzač</w:t>
      </w:r>
      <w:r w:rsidR="00A52467" w:rsidRPr="00A52467">
        <w:rPr>
          <w:rFonts w:ascii="Arial" w:hAnsi="Arial" w:cs="Arial"/>
          <w:color w:val="auto"/>
          <w:sz w:val="20"/>
          <w:szCs w:val="20"/>
        </w:rPr>
        <w:t xml:space="preserve"> </w:t>
      </w:r>
      <w:permEnd w:id="616306249"/>
      <w:r w:rsidR="00A52467" w:rsidRPr="00A52467">
        <w:rPr>
          <w:rFonts w:ascii="Arial" w:hAnsi="Arial" w:cs="Arial"/>
          <w:color w:val="auto"/>
          <w:sz w:val="20"/>
          <w:szCs w:val="20"/>
        </w:rPr>
        <w:t>EUR bez DPH a</w:t>
      </w:r>
      <w:r w:rsidR="009959BE">
        <w:rPr>
          <w:rFonts w:ascii="Arial" w:hAnsi="Arial" w:cs="Arial"/>
          <w:color w:val="auto"/>
          <w:sz w:val="20"/>
          <w:szCs w:val="20"/>
        </w:rPr>
        <w:t> </w:t>
      </w:r>
      <w:permStart w:id="1689083395" w:edGrp="everyone"/>
      <w:r w:rsidR="009959BE" w:rsidRPr="009959BE">
        <w:rPr>
          <w:rFonts w:ascii="Arial" w:hAnsi="Arial" w:cs="Arial"/>
          <w:color w:val="FF0000"/>
          <w:sz w:val="20"/>
          <w:szCs w:val="20"/>
        </w:rPr>
        <w:t>vyplní uchádzač</w:t>
      </w:r>
      <w:r w:rsidR="00A52467" w:rsidRPr="00A52467">
        <w:rPr>
          <w:rFonts w:ascii="Arial" w:hAnsi="Arial" w:cs="Arial"/>
          <w:color w:val="auto"/>
          <w:sz w:val="20"/>
          <w:szCs w:val="20"/>
        </w:rPr>
        <w:t xml:space="preserve"> </w:t>
      </w:r>
      <w:permEnd w:id="1689083395"/>
      <w:r w:rsidR="00A52467" w:rsidRPr="00A52467">
        <w:rPr>
          <w:rFonts w:ascii="Arial" w:hAnsi="Arial" w:cs="Arial"/>
          <w:color w:val="auto"/>
          <w:sz w:val="20"/>
          <w:szCs w:val="20"/>
        </w:rPr>
        <w:t>EUR s DPH.</w:t>
      </w:r>
    </w:p>
    <w:p w14:paraId="04220066" w14:textId="77777777" w:rsidR="00C87D60" w:rsidRPr="00C87D60" w:rsidRDefault="00C87D60" w:rsidP="00C87D60">
      <w:pPr>
        <w:pStyle w:val="Default"/>
        <w:spacing w:before="360"/>
        <w:jc w:val="center"/>
        <w:rPr>
          <w:rFonts w:ascii="Arial" w:hAnsi="Arial" w:cs="Arial"/>
          <w:b/>
          <w:bCs/>
          <w:color w:val="auto"/>
          <w:sz w:val="20"/>
          <w:szCs w:val="20"/>
        </w:rPr>
      </w:pPr>
      <w:r w:rsidRPr="00C87D60">
        <w:rPr>
          <w:rFonts w:ascii="Arial" w:hAnsi="Arial" w:cs="Arial"/>
          <w:b/>
          <w:bCs/>
          <w:color w:val="auto"/>
          <w:sz w:val="20"/>
          <w:szCs w:val="20"/>
        </w:rPr>
        <w:t>Článok 13</w:t>
      </w:r>
    </w:p>
    <w:p w14:paraId="2775E9E0" w14:textId="77777777" w:rsidR="00C87D60" w:rsidRPr="00C87D60" w:rsidRDefault="00C87D60" w:rsidP="00C87D60">
      <w:pPr>
        <w:pStyle w:val="Default"/>
        <w:jc w:val="center"/>
        <w:rPr>
          <w:rFonts w:ascii="Arial" w:hAnsi="Arial" w:cs="Arial"/>
          <w:b/>
          <w:bCs/>
          <w:color w:val="auto"/>
          <w:sz w:val="20"/>
          <w:szCs w:val="20"/>
        </w:rPr>
      </w:pPr>
      <w:r w:rsidRPr="00C87D60">
        <w:rPr>
          <w:rFonts w:ascii="Arial" w:hAnsi="Arial" w:cs="Arial"/>
          <w:b/>
          <w:bCs/>
          <w:color w:val="auto"/>
          <w:sz w:val="20"/>
          <w:szCs w:val="20"/>
        </w:rPr>
        <w:t>Záverečné ustanovenia</w:t>
      </w:r>
    </w:p>
    <w:p w14:paraId="7199FF47" w14:textId="77777777" w:rsidR="00C87D60" w:rsidRDefault="00C87D60" w:rsidP="00C87D60">
      <w:pPr>
        <w:pStyle w:val="Default"/>
        <w:jc w:val="both"/>
        <w:rPr>
          <w:rFonts w:ascii="Arial" w:hAnsi="Arial" w:cs="Arial"/>
          <w:color w:val="auto"/>
          <w:sz w:val="20"/>
          <w:szCs w:val="20"/>
        </w:rPr>
      </w:pPr>
    </w:p>
    <w:p w14:paraId="193F5C1C" w14:textId="27C2E653" w:rsidR="00D45628" w:rsidRPr="00754D4D" w:rsidRDefault="00C87D60" w:rsidP="00D45628">
      <w:pPr>
        <w:pStyle w:val="Default"/>
        <w:jc w:val="both"/>
        <w:rPr>
          <w:rFonts w:ascii="Arial" w:hAnsi="Arial" w:cs="Arial"/>
          <w:color w:val="auto"/>
          <w:sz w:val="20"/>
          <w:szCs w:val="20"/>
        </w:rPr>
      </w:pPr>
      <w:r w:rsidRPr="00754D4D">
        <w:rPr>
          <w:rFonts w:ascii="Arial" w:hAnsi="Arial" w:cs="Arial"/>
          <w:color w:val="auto"/>
          <w:sz w:val="20"/>
          <w:szCs w:val="20"/>
        </w:rPr>
        <w:t>13.</w:t>
      </w:r>
      <w:r w:rsidR="000C72D8" w:rsidRPr="00754D4D">
        <w:rPr>
          <w:rFonts w:ascii="Arial" w:hAnsi="Arial" w:cs="Arial"/>
          <w:color w:val="auto"/>
          <w:sz w:val="20"/>
          <w:szCs w:val="20"/>
        </w:rPr>
        <w:t>1</w:t>
      </w:r>
      <w:r w:rsidRPr="00754D4D">
        <w:rPr>
          <w:rFonts w:ascii="Arial" w:hAnsi="Arial" w:cs="Arial"/>
          <w:color w:val="auto"/>
          <w:sz w:val="20"/>
          <w:szCs w:val="20"/>
        </w:rPr>
        <w:t xml:space="preserve"> Rámcová dohoda nadobúda platnosť dňom jej podpisu oprávnenými zástupcami oboch zmluvných strán</w:t>
      </w:r>
      <w:r w:rsidR="007D4DC1" w:rsidRPr="00754D4D">
        <w:rPr>
          <w:rFonts w:ascii="Arial" w:hAnsi="Arial" w:cs="Arial"/>
          <w:color w:val="auto"/>
          <w:sz w:val="20"/>
          <w:szCs w:val="20"/>
        </w:rPr>
        <w:t xml:space="preserve"> </w:t>
      </w:r>
      <w:r w:rsidRPr="00754D4D">
        <w:rPr>
          <w:rFonts w:ascii="Arial" w:hAnsi="Arial" w:cs="Arial"/>
          <w:color w:val="auto"/>
          <w:sz w:val="20"/>
          <w:szCs w:val="20"/>
        </w:rPr>
        <w:t xml:space="preserve">a účinnosť </w:t>
      </w:r>
      <w:r w:rsidR="00D45628" w:rsidRPr="00754D4D">
        <w:rPr>
          <w:rFonts w:ascii="Arial" w:hAnsi="Arial" w:cs="Arial"/>
          <w:color w:val="auto"/>
          <w:sz w:val="20"/>
          <w:szCs w:val="20"/>
        </w:rPr>
        <w:t xml:space="preserve">vzhľadom na zdroj financovania </w:t>
      </w:r>
      <w:r w:rsidR="009F06D9" w:rsidRPr="00754D4D">
        <w:rPr>
          <w:rFonts w:ascii="Arial" w:hAnsi="Arial" w:cs="Arial"/>
          <w:color w:val="auto"/>
          <w:sz w:val="20"/>
          <w:szCs w:val="20"/>
        </w:rPr>
        <w:t>tovaru</w:t>
      </w:r>
      <w:r w:rsidR="00D45628" w:rsidRPr="00754D4D">
        <w:rPr>
          <w:rFonts w:ascii="Arial" w:hAnsi="Arial" w:cs="Arial"/>
          <w:color w:val="auto"/>
          <w:sz w:val="20"/>
          <w:szCs w:val="20"/>
        </w:rPr>
        <w:t>, dňom nasledujúcim po dni kumulatívneho splnenia všetkých nasledovných podmienok:</w:t>
      </w:r>
    </w:p>
    <w:p w14:paraId="2EBD705F" w14:textId="017D2421" w:rsidR="00D45628" w:rsidRPr="00754D4D" w:rsidRDefault="00D45628" w:rsidP="00D45628">
      <w:pPr>
        <w:pStyle w:val="Default"/>
        <w:jc w:val="both"/>
        <w:rPr>
          <w:rFonts w:ascii="Arial" w:hAnsi="Arial" w:cs="Arial"/>
          <w:color w:val="auto"/>
          <w:sz w:val="20"/>
          <w:szCs w:val="20"/>
        </w:rPr>
      </w:pPr>
      <w:r w:rsidRPr="00754D4D">
        <w:rPr>
          <w:rFonts w:ascii="Arial" w:hAnsi="Arial" w:cs="Arial"/>
          <w:color w:val="auto"/>
          <w:sz w:val="20"/>
          <w:szCs w:val="20"/>
        </w:rPr>
        <w:t>a)</w:t>
      </w:r>
      <w:r w:rsidR="000A5360" w:rsidRPr="00754D4D">
        <w:rPr>
          <w:rFonts w:ascii="Arial" w:hAnsi="Arial" w:cs="Arial"/>
          <w:color w:val="auto"/>
          <w:sz w:val="20"/>
          <w:szCs w:val="20"/>
        </w:rPr>
        <w:t xml:space="preserve"> zverejneni</w:t>
      </w:r>
      <w:r w:rsidR="007D4DC1" w:rsidRPr="00754D4D">
        <w:rPr>
          <w:rFonts w:ascii="Arial" w:hAnsi="Arial" w:cs="Arial"/>
          <w:color w:val="auto"/>
          <w:sz w:val="20"/>
          <w:szCs w:val="20"/>
        </w:rPr>
        <w:t>e</w:t>
      </w:r>
      <w:r w:rsidR="000A5360" w:rsidRPr="00754D4D">
        <w:rPr>
          <w:rFonts w:ascii="Arial" w:hAnsi="Arial" w:cs="Arial"/>
          <w:color w:val="auto"/>
          <w:sz w:val="20"/>
          <w:szCs w:val="20"/>
        </w:rPr>
        <w:t xml:space="preserve"> rámcovej dohody</w:t>
      </w:r>
      <w:r w:rsidR="00634C78" w:rsidRPr="00754D4D">
        <w:t xml:space="preserve"> </w:t>
      </w:r>
      <w:r w:rsidR="00634C78" w:rsidRPr="00754D4D">
        <w:rPr>
          <w:rFonts w:ascii="Arial" w:hAnsi="Arial" w:cs="Arial"/>
          <w:color w:val="auto"/>
          <w:sz w:val="20"/>
          <w:szCs w:val="20"/>
        </w:rPr>
        <w:t>na webovom sídle kupujúceho</w:t>
      </w:r>
      <w:r w:rsidR="000A5360" w:rsidRPr="00754D4D">
        <w:rPr>
          <w:rFonts w:ascii="Arial" w:hAnsi="Arial" w:cs="Arial"/>
          <w:color w:val="auto"/>
          <w:sz w:val="20"/>
          <w:szCs w:val="20"/>
        </w:rPr>
        <w:t xml:space="preserve"> v súlade so zákonom a</w:t>
      </w:r>
    </w:p>
    <w:p w14:paraId="72D0B6D9" w14:textId="08227EB9" w:rsidR="00C87D60" w:rsidRDefault="00D45628" w:rsidP="000A5360">
      <w:pPr>
        <w:pStyle w:val="Default"/>
        <w:jc w:val="both"/>
        <w:rPr>
          <w:rFonts w:ascii="Arial" w:hAnsi="Arial" w:cs="Arial"/>
          <w:color w:val="auto"/>
          <w:sz w:val="20"/>
          <w:szCs w:val="20"/>
        </w:rPr>
      </w:pPr>
      <w:r w:rsidRPr="00754D4D">
        <w:rPr>
          <w:rFonts w:ascii="Arial" w:hAnsi="Arial" w:cs="Arial"/>
          <w:color w:val="auto"/>
          <w:sz w:val="20"/>
          <w:szCs w:val="20"/>
        </w:rPr>
        <w:t>b)</w:t>
      </w:r>
      <w:r w:rsidR="00F61665" w:rsidRPr="00F61665">
        <w:rPr>
          <w:rFonts w:ascii="Arial" w:hAnsi="Arial" w:cs="Arial"/>
          <w:color w:val="auto"/>
          <w:spacing w:val="-20"/>
          <w:sz w:val="20"/>
          <w:szCs w:val="20"/>
        </w:rPr>
        <w:t xml:space="preserve"> </w:t>
      </w:r>
      <w:r w:rsidR="000A5360" w:rsidRPr="00754D4D">
        <w:rPr>
          <w:rFonts w:ascii="Arial" w:hAnsi="Arial" w:cs="Arial"/>
          <w:color w:val="auto"/>
          <w:sz w:val="20"/>
          <w:szCs w:val="20"/>
        </w:rPr>
        <w:t>uzatvoreni</w:t>
      </w:r>
      <w:r w:rsidR="007D4DC1" w:rsidRPr="00754D4D">
        <w:rPr>
          <w:rFonts w:ascii="Arial" w:hAnsi="Arial" w:cs="Arial"/>
          <w:color w:val="auto"/>
          <w:sz w:val="20"/>
          <w:szCs w:val="20"/>
        </w:rPr>
        <w:t>e</w:t>
      </w:r>
      <w:r w:rsidR="000A5360" w:rsidRPr="00754D4D">
        <w:rPr>
          <w:rFonts w:ascii="Arial" w:hAnsi="Arial" w:cs="Arial"/>
          <w:color w:val="auto"/>
          <w:sz w:val="20"/>
          <w:szCs w:val="20"/>
        </w:rPr>
        <w:t xml:space="preserve"> platnej a účinnej DO</w:t>
      </w:r>
      <w:r w:rsidR="00CE4652" w:rsidRPr="00754D4D">
        <w:rPr>
          <w:rFonts w:ascii="Arial" w:hAnsi="Arial" w:cs="Arial"/>
          <w:color w:val="auto"/>
          <w:sz w:val="20"/>
          <w:szCs w:val="20"/>
        </w:rPr>
        <w:t>H</w:t>
      </w:r>
      <w:r w:rsidR="000A5360" w:rsidRPr="00754D4D">
        <w:rPr>
          <w:rFonts w:ascii="Arial" w:hAnsi="Arial" w:cs="Arial"/>
          <w:color w:val="auto"/>
          <w:sz w:val="20"/>
          <w:szCs w:val="20"/>
        </w:rPr>
        <w:t>O</w:t>
      </w:r>
      <w:r w:rsidR="00CE4652" w:rsidRPr="00754D4D">
        <w:rPr>
          <w:rFonts w:ascii="Arial" w:hAnsi="Arial" w:cs="Arial"/>
          <w:color w:val="auto"/>
          <w:sz w:val="20"/>
          <w:szCs w:val="20"/>
        </w:rPr>
        <w:t>D</w:t>
      </w:r>
      <w:r w:rsidR="000A5360" w:rsidRPr="00754D4D">
        <w:rPr>
          <w:rFonts w:ascii="Arial" w:hAnsi="Arial" w:cs="Arial"/>
          <w:color w:val="auto"/>
          <w:sz w:val="20"/>
          <w:szCs w:val="20"/>
        </w:rPr>
        <w:t>Y</w:t>
      </w:r>
      <w:r w:rsidR="000A5360" w:rsidRPr="00754D4D">
        <w:t xml:space="preserve"> </w:t>
      </w:r>
      <w:r w:rsidR="000A5360" w:rsidRPr="00754D4D">
        <w:rPr>
          <w:rFonts w:ascii="Arial" w:hAnsi="Arial" w:cs="Arial"/>
          <w:color w:val="auto"/>
          <w:sz w:val="20"/>
          <w:szCs w:val="20"/>
        </w:rPr>
        <w:t xml:space="preserve">o zabezpečení podmienok vykonávania aktivačnej činnosti formou menších obecných služieb pre obec a o poskytovaní príspevku na aktivačnú činnosť formou menších obecných služieb obci v rámci národného projektu „Podpora zamestnanosti“ aktivita č. 1, operačný program ĽUDSKÉ ZDROJE, kód </w:t>
      </w:r>
      <w:r w:rsidR="00F23B93" w:rsidRPr="00754D4D">
        <w:rPr>
          <w:rFonts w:ascii="Arial" w:hAnsi="Arial" w:cs="Arial"/>
          <w:color w:val="auto"/>
          <w:sz w:val="20"/>
          <w:szCs w:val="20"/>
        </w:rPr>
        <w:t xml:space="preserve">ITMS 2014+ </w:t>
      </w:r>
      <w:r w:rsidR="000A5360" w:rsidRPr="00754D4D">
        <w:rPr>
          <w:rFonts w:ascii="Arial" w:hAnsi="Arial" w:cs="Arial"/>
          <w:color w:val="auto"/>
          <w:sz w:val="20"/>
          <w:szCs w:val="20"/>
        </w:rPr>
        <w:t>312031AII7 medzi</w:t>
      </w:r>
      <w:r w:rsidR="00634C78" w:rsidRPr="00754D4D">
        <w:rPr>
          <w:rFonts w:ascii="Arial" w:hAnsi="Arial" w:cs="Arial"/>
          <w:color w:val="auto"/>
          <w:sz w:val="20"/>
          <w:szCs w:val="20"/>
        </w:rPr>
        <w:t xml:space="preserve"> Úradom práce, sociálnych vecí a rodiny Prievidza </w:t>
      </w:r>
      <w:r w:rsidR="000A5360" w:rsidRPr="00754D4D">
        <w:rPr>
          <w:rFonts w:ascii="Arial" w:hAnsi="Arial" w:cs="Arial"/>
          <w:color w:val="auto"/>
          <w:sz w:val="20"/>
          <w:szCs w:val="20"/>
        </w:rPr>
        <w:t>a kupujúcim</w:t>
      </w:r>
      <w:r w:rsidR="000537E3" w:rsidRPr="00754D4D">
        <w:rPr>
          <w:rFonts w:ascii="Arial" w:hAnsi="Arial" w:cs="Arial"/>
          <w:color w:val="auto"/>
          <w:sz w:val="20"/>
          <w:szCs w:val="20"/>
        </w:rPr>
        <w:t>.</w:t>
      </w:r>
    </w:p>
    <w:p w14:paraId="3B71833A" w14:textId="77777777" w:rsidR="00757057" w:rsidRDefault="00757057" w:rsidP="00C87D60">
      <w:pPr>
        <w:pStyle w:val="Default"/>
        <w:jc w:val="both"/>
        <w:rPr>
          <w:rFonts w:ascii="Arial" w:hAnsi="Arial" w:cs="Arial"/>
          <w:color w:val="auto"/>
          <w:sz w:val="20"/>
          <w:szCs w:val="20"/>
        </w:rPr>
      </w:pPr>
    </w:p>
    <w:p w14:paraId="3F004B24" w14:textId="6D965616" w:rsidR="00401490" w:rsidRDefault="00401490" w:rsidP="00C87D60">
      <w:pPr>
        <w:pStyle w:val="Default"/>
        <w:jc w:val="both"/>
        <w:rPr>
          <w:rFonts w:ascii="Arial" w:hAnsi="Arial" w:cs="Arial"/>
          <w:color w:val="auto"/>
          <w:sz w:val="20"/>
          <w:szCs w:val="20"/>
        </w:rPr>
      </w:pPr>
      <w:r>
        <w:rPr>
          <w:rFonts w:ascii="Arial" w:hAnsi="Arial" w:cs="Arial"/>
          <w:color w:val="auto"/>
          <w:sz w:val="20"/>
          <w:szCs w:val="20"/>
        </w:rPr>
        <w:t>13.</w:t>
      </w:r>
      <w:r w:rsidR="000C72D8">
        <w:rPr>
          <w:rFonts w:ascii="Arial" w:hAnsi="Arial" w:cs="Arial"/>
          <w:color w:val="auto"/>
          <w:sz w:val="20"/>
          <w:szCs w:val="20"/>
        </w:rPr>
        <w:t>2</w:t>
      </w:r>
      <w:r>
        <w:rPr>
          <w:rFonts w:ascii="Arial" w:hAnsi="Arial" w:cs="Arial"/>
          <w:color w:val="auto"/>
          <w:sz w:val="20"/>
          <w:szCs w:val="20"/>
        </w:rPr>
        <w:t xml:space="preserve"> </w:t>
      </w:r>
      <w:r w:rsidRPr="00401490">
        <w:rPr>
          <w:rFonts w:ascii="Arial" w:hAnsi="Arial" w:cs="Arial"/>
          <w:color w:val="auto"/>
          <w:sz w:val="20"/>
          <w:szCs w:val="20"/>
        </w:rPr>
        <w:t>Táto dohoda je povinne zverejňovaná podľa § 5a zákona č. 211/2000 Z. z. o slobodnom prístupe                   k informáciám a o zmene a doplnení niektorých zákonov</w:t>
      </w:r>
      <w:r w:rsidR="00634C78">
        <w:rPr>
          <w:rFonts w:ascii="Arial" w:hAnsi="Arial" w:cs="Arial"/>
          <w:color w:val="auto"/>
          <w:sz w:val="20"/>
          <w:szCs w:val="20"/>
        </w:rPr>
        <w:t>.</w:t>
      </w:r>
    </w:p>
    <w:p w14:paraId="094F8A95" w14:textId="77777777" w:rsidR="00C87D60" w:rsidRDefault="00C87D60" w:rsidP="00C87D60">
      <w:pPr>
        <w:pStyle w:val="Default"/>
        <w:jc w:val="both"/>
        <w:rPr>
          <w:rFonts w:ascii="Arial" w:hAnsi="Arial" w:cs="Arial"/>
          <w:color w:val="auto"/>
          <w:sz w:val="20"/>
          <w:szCs w:val="20"/>
        </w:rPr>
      </w:pPr>
    </w:p>
    <w:p w14:paraId="4B843C30" w14:textId="5C66C3D6" w:rsidR="00C87D60" w:rsidRPr="00C87D60" w:rsidRDefault="00C87D60" w:rsidP="00C87D60">
      <w:pPr>
        <w:pStyle w:val="Default"/>
        <w:jc w:val="both"/>
        <w:rPr>
          <w:rFonts w:ascii="Arial" w:hAnsi="Arial" w:cs="Arial"/>
          <w:color w:val="auto"/>
          <w:sz w:val="20"/>
          <w:szCs w:val="20"/>
        </w:rPr>
      </w:pPr>
      <w:r w:rsidRPr="00C87D60">
        <w:rPr>
          <w:rFonts w:ascii="Arial" w:hAnsi="Arial" w:cs="Arial"/>
          <w:color w:val="auto"/>
          <w:sz w:val="20"/>
          <w:szCs w:val="20"/>
        </w:rPr>
        <w:t>13.</w:t>
      </w:r>
      <w:r w:rsidR="000C72D8">
        <w:rPr>
          <w:rFonts w:ascii="Arial" w:hAnsi="Arial" w:cs="Arial"/>
          <w:color w:val="auto"/>
          <w:sz w:val="20"/>
          <w:szCs w:val="20"/>
        </w:rPr>
        <w:t>3</w:t>
      </w:r>
      <w:r w:rsidRPr="00C87D60">
        <w:rPr>
          <w:rFonts w:ascii="Arial" w:hAnsi="Arial" w:cs="Arial"/>
          <w:color w:val="auto"/>
          <w:sz w:val="20"/>
          <w:szCs w:val="20"/>
        </w:rPr>
        <w:t xml:space="preserve"> Zmeny a doplnky rámcovej dohody je možné robiť len písomne vo forme dodatkov k rámcovej dohode, ktoré musia byť v súlade so zákonom o verejnom obstarávaní. Dodatky sa po podpísaní oprávnenými zástupcami obidvoch </w:t>
      </w:r>
      <w:r w:rsidR="00A83F3E" w:rsidRPr="00C87D60">
        <w:rPr>
          <w:rFonts w:ascii="Arial" w:hAnsi="Arial" w:cs="Arial"/>
          <w:color w:val="auto"/>
          <w:sz w:val="20"/>
          <w:szCs w:val="20"/>
        </w:rPr>
        <w:t>účastníkov</w:t>
      </w:r>
      <w:r w:rsidRPr="00C87D60">
        <w:rPr>
          <w:rFonts w:ascii="Arial" w:hAnsi="Arial" w:cs="Arial"/>
          <w:color w:val="auto"/>
          <w:sz w:val="20"/>
          <w:szCs w:val="20"/>
        </w:rPr>
        <w:t xml:space="preserve"> dohody stávajú jej neoddeliteľnou súčasťou. </w:t>
      </w:r>
    </w:p>
    <w:p w14:paraId="2B05D0E9" w14:textId="77777777" w:rsidR="00C87D60" w:rsidRDefault="00C87D60" w:rsidP="00C87D60">
      <w:pPr>
        <w:pStyle w:val="Default"/>
        <w:jc w:val="both"/>
        <w:rPr>
          <w:rFonts w:ascii="Arial" w:hAnsi="Arial" w:cs="Arial"/>
          <w:color w:val="auto"/>
          <w:sz w:val="20"/>
          <w:szCs w:val="20"/>
        </w:rPr>
      </w:pPr>
    </w:p>
    <w:p w14:paraId="192C3B76" w14:textId="0FD6BEF5" w:rsidR="00C87D60" w:rsidRPr="00C87D60" w:rsidRDefault="00C87D60" w:rsidP="00C87D60">
      <w:pPr>
        <w:pStyle w:val="Default"/>
        <w:jc w:val="both"/>
        <w:rPr>
          <w:rFonts w:ascii="Arial" w:hAnsi="Arial" w:cs="Arial"/>
          <w:color w:val="auto"/>
          <w:sz w:val="20"/>
          <w:szCs w:val="20"/>
        </w:rPr>
      </w:pPr>
      <w:r w:rsidRPr="00C87D60">
        <w:rPr>
          <w:rFonts w:ascii="Arial" w:hAnsi="Arial" w:cs="Arial"/>
          <w:color w:val="auto"/>
          <w:sz w:val="20"/>
          <w:szCs w:val="20"/>
        </w:rPr>
        <w:t>13.</w:t>
      </w:r>
      <w:r w:rsidR="000C72D8">
        <w:rPr>
          <w:rFonts w:ascii="Arial" w:hAnsi="Arial" w:cs="Arial"/>
          <w:color w:val="auto"/>
          <w:sz w:val="20"/>
          <w:szCs w:val="20"/>
        </w:rPr>
        <w:t>4</w:t>
      </w:r>
      <w:r w:rsidRPr="00C87D60">
        <w:rPr>
          <w:rFonts w:ascii="Arial" w:hAnsi="Arial" w:cs="Arial"/>
          <w:color w:val="auto"/>
          <w:sz w:val="20"/>
          <w:szCs w:val="20"/>
        </w:rPr>
        <w:t xml:space="preserve"> Práva a povinnosti zmluvných strán, pokiaľ rámcová dohoda neupravuje inak, sa riadia ustanoveniami Obchodného zákonníka a ostatnými všeobecne záväznými právnymi predpismi platnými v Slovenskej republike. </w:t>
      </w:r>
    </w:p>
    <w:p w14:paraId="50F1D5EA" w14:textId="77777777" w:rsidR="00C87D60" w:rsidRDefault="00C87D60" w:rsidP="00C87D60">
      <w:pPr>
        <w:pStyle w:val="Default"/>
        <w:jc w:val="both"/>
        <w:rPr>
          <w:rFonts w:ascii="Arial" w:hAnsi="Arial" w:cs="Arial"/>
          <w:color w:val="auto"/>
          <w:sz w:val="20"/>
          <w:szCs w:val="20"/>
        </w:rPr>
      </w:pPr>
    </w:p>
    <w:p w14:paraId="68A846C0" w14:textId="0BFB0404" w:rsidR="00C87D60" w:rsidRPr="00C87D60" w:rsidRDefault="00C87D60" w:rsidP="00C87D60">
      <w:pPr>
        <w:pStyle w:val="Default"/>
        <w:jc w:val="both"/>
        <w:rPr>
          <w:rFonts w:ascii="Arial" w:hAnsi="Arial" w:cs="Arial"/>
          <w:color w:val="auto"/>
          <w:sz w:val="20"/>
          <w:szCs w:val="20"/>
        </w:rPr>
      </w:pPr>
      <w:r w:rsidRPr="00C87D60">
        <w:rPr>
          <w:rFonts w:ascii="Arial" w:hAnsi="Arial" w:cs="Arial"/>
          <w:color w:val="auto"/>
          <w:sz w:val="20"/>
          <w:szCs w:val="20"/>
        </w:rPr>
        <w:t>13.</w:t>
      </w:r>
      <w:r w:rsidR="000C72D8">
        <w:rPr>
          <w:rFonts w:ascii="Arial" w:hAnsi="Arial" w:cs="Arial"/>
          <w:color w:val="auto"/>
          <w:sz w:val="20"/>
          <w:szCs w:val="20"/>
        </w:rPr>
        <w:t>5</w:t>
      </w:r>
      <w:r w:rsidRPr="00C87D60">
        <w:rPr>
          <w:rFonts w:ascii="Arial" w:hAnsi="Arial" w:cs="Arial"/>
          <w:color w:val="auto"/>
          <w:sz w:val="20"/>
          <w:szCs w:val="20"/>
        </w:rPr>
        <w:t xml:space="preserve"> Rámcová dohoda je vyhotovená v štyroch rovnopisoch, z ktorých jeden rovnopis zostane predávajúcemu a tri rovnopisy zostanú kupujúcemu. </w:t>
      </w:r>
    </w:p>
    <w:p w14:paraId="1AAF1E4D" w14:textId="77777777" w:rsidR="00C87D60" w:rsidRDefault="00C87D60" w:rsidP="00C87D60">
      <w:pPr>
        <w:pStyle w:val="Default"/>
        <w:jc w:val="both"/>
        <w:rPr>
          <w:rFonts w:ascii="Arial" w:hAnsi="Arial" w:cs="Arial"/>
          <w:color w:val="auto"/>
          <w:sz w:val="20"/>
          <w:szCs w:val="20"/>
        </w:rPr>
      </w:pPr>
    </w:p>
    <w:p w14:paraId="40F1DE0E" w14:textId="77777777" w:rsidR="00325460" w:rsidRDefault="00C87D60" w:rsidP="00C87D60">
      <w:pPr>
        <w:pStyle w:val="Default"/>
        <w:jc w:val="both"/>
        <w:rPr>
          <w:rFonts w:ascii="Arial" w:hAnsi="Arial" w:cs="Arial"/>
          <w:color w:val="auto"/>
          <w:sz w:val="20"/>
          <w:szCs w:val="20"/>
        </w:rPr>
      </w:pPr>
      <w:r w:rsidRPr="00C87D60">
        <w:rPr>
          <w:rFonts w:ascii="Arial" w:hAnsi="Arial" w:cs="Arial"/>
          <w:color w:val="auto"/>
          <w:sz w:val="20"/>
          <w:szCs w:val="20"/>
        </w:rPr>
        <w:t>13.</w:t>
      </w:r>
      <w:r w:rsidR="000C72D8">
        <w:rPr>
          <w:rFonts w:ascii="Arial" w:hAnsi="Arial" w:cs="Arial"/>
          <w:color w:val="auto"/>
          <w:sz w:val="20"/>
          <w:szCs w:val="20"/>
        </w:rPr>
        <w:t>6</w:t>
      </w:r>
      <w:r w:rsidRPr="00C87D60">
        <w:rPr>
          <w:rFonts w:ascii="Arial" w:hAnsi="Arial" w:cs="Arial"/>
          <w:color w:val="auto"/>
          <w:sz w:val="20"/>
          <w:szCs w:val="20"/>
        </w:rPr>
        <w:t xml:space="preserve"> Účastníci rámcovej dohody vyhlasujú, že si rámcovú dohodu prečítali, jej zneniu porozumeli, že rámcovú dohodu uzatvárajú na základe ich slobodnej, vážnej, určitej a zrozumiteľnej vôle, že nebola uzatvorená pod nátlakom, v tiesni, ani za zvlášť nevýhodných podmienok a na znak súhlasu s jej obsahom ju vlastnoručne podpisujú.</w:t>
      </w:r>
    </w:p>
    <w:p w14:paraId="56076869" w14:textId="77777777" w:rsidR="00325460" w:rsidRDefault="00325460" w:rsidP="00C87D60">
      <w:pPr>
        <w:pStyle w:val="Default"/>
        <w:jc w:val="both"/>
        <w:rPr>
          <w:rFonts w:ascii="Arial" w:hAnsi="Arial" w:cs="Arial"/>
          <w:color w:val="auto"/>
          <w:sz w:val="20"/>
          <w:szCs w:val="20"/>
        </w:rPr>
      </w:pPr>
    </w:p>
    <w:p w14:paraId="0538ADDD" w14:textId="45F32CEA" w:rsidR="00325460" w:rsidRPr="005C5D95" w:rsidRDefault="00325460" w:rsidP="00325460">
      <w:pPr>
        <w:pStyle w:val="Odsekzoznamu"/>
        <w:spacing w:before="0" w:beforeAutospacing="0" w:after="0" w:afterAutospacing="0" w:line="259" w:lineRule="auto"/>
        <w:contextualSpacing/>
        <w:jc w:val="both"/>
        <w:rPr>
          <w:rFonts w:ascii="Arial" w:hAnsi="Arial" w:cs="Arial"/>
          <w:sz w:val="20"/>
          <w:szCs w:val="20"/>
        </w:rPr>
      </w:pPr>
      <w:r>
        <w:rPr>
          <w:rFonts w:ascii="Arial" w:hAnsi="Arial" w:cs="Arial"/>
          <w:sz w:val="20"/>
          <w:szCs w:val="20"/>
        </w:rPr>
        <w:t xml:space="preserve">13.7 </w:t>
      </w:r>
      <w:r w:rsidR="00FB35C0">
        <w:rPr>
          <w:rFonts w:ascii="Arial" w:hAnsi="Arial" w:cs="Arial"/>
          <w:sz w:val="20"/>
          <w:szCs w:val="20"/>
        </w:rPr>
        <w:t>Predávajúci</w:t>
      </w:r>
      <w:r w:rsidRPr="005C5D95">
        <w:rPr>
          <w:rFonts w:ascii="Arial" w:hAnsi="Arial" w:cs="Arial"/>
          <w:sz w:val="20"/>
          <w:szCs w:val="20"/>
        </w:rPr>
        <w:t xml:space="preserve"> je povinný strpieť výkon kontroly/auditu/overovania súvisiaceho s dodávaným tovarom</w:t>
      </w:r>
      <w:r>
        <w:rPr>
          <w:rFonts w:ascii="Arial" w:hAnsi="Arial" w:cs="Arial"/>
          <w:sz w:val="20"/>
          <w:szCs w:val="20"/>
        </w:rPr>
        <w:t xml:space="preserve"> </w:t>
      </w:r>
      <w:r w:rsidRPr="005C5D95">
        <w:rPr>
          <w:rFonts w:ascii="Arial" w:hAnsi="Arial" w:cs="Arial"/>
          <w:sz w:val="20"/>
          <w:szCs w:val="20"/>
        </w:rPr>
        <w:t xml:space="preserve">kedykoľvek počas platnosti a účinnosti tejto </w:t>
      </w:r>
      <w:r w:rsidR="009F459F">
        <w:rPr>
          <w:rFonts w:ascii="Arial" w:hAnsi="Arial" w:cs="Arial"/>
          <w:sz w:val="20"/>
          <w:szCs w:val="20"/>
        </w:rPr>
        <w:t>dohody</w:t>
      </w:r>
      <w:r w:rsidRPr="005C5D95">
        <w:rPr>
          <w:rFonts w:ascii="Arial" w:hAnsi="Arial" w:cs="Arial"/>
          <w:sz w:val="20"/>
          <w:szCs w:val="20"/>
        </w:rPr>
        <w:t xml:space="preserve">, a to </w:t>
      </w:r>
      <w:r w:rsidR="003F41E5">
        <w:rPr>
          <w:rFonts w:ascii="Arial" w:hAnsi="Arial" w:cs="Arial"/>
          <w:sz w:val="20"/>
          <w:szCs w:val="20"/>
        </w:rPr>
        <w:t xml:space="preserve">poverenými </w:t>
      </w:r>
      <w:r w:rsidR="003F41E5" w:rsidRPr="003F41E5">
        <w:rPr>
          <w:rFonts w:ascii="Arial" w:hAnsi="Arial" w:cs="Arial"/>
          <w:sz w:val="20"/>
          <w:szCs w:val="20"/>
        </w:rPr>
        <w:t>zamestnan</w:t>
      </w:r>
      <w:r w:rsidR="003F41E5">
        <w:rPr>
          <w:rFonts w:ascii="Arial" w:hAnsi="Arial" w:cs="Arial"/>
          <w:sz w:val="20"/>
          <w:szCs w:val="20"/>
        </w:rPr>
        <w:t>cami</w:t>
      </w:r>
      <w:r w:rsidR="003F41E5" w:rsidRPr="003F41E5">
        <w:rPr>
          <w:rFonts w:ascii="Arial" w:hAnsi="Arial" w:cs="Arial"/>
          <w:sz w:val="20"/>
          <w:szCs w:val="20"/>
        </w:rPr>
        <w:t xml:space="preserve"> Ministerstva práce, sociálnych vecí a rodiny Slovenskej republiky, Ústredia práce, sociálnych vecí a rodiny, </w:t>
      </w:r>
      <w:r w:rsidR="003F41E5">
        <w:rPr>
          <w:rFonts w:ascii="Arial" w:hAnsi="Arial" w:cs="Arial"/>
          <w:sz w:val="20"/>
          <w:szCs w:val="20"/>
        </w:rPr>
        <w:t>a</w:t>
      </w:r>
      <w:r w:rsidR="00894323">
        <w:rPr>
          <w:rFonts w:ascii="Arial" w:hAnsi="Arial" w:cs="Arial"/>
          <w:sz w:val="20"/>
          <w:szCs w:val="20"/>
        </w:rPr>
        <w:t xml:space="preserve"> ďalšími </w:t>
      </w:r>
      <w:r w:rsidR="003F41E5" w:rsidRPr="003F41E5">
        <w:rPr>
          <w:rFonts w:ascii="Arial" w:hAnsi="Arial" w:cs="Arial"/>
          <w:sz w:val="20"/>
          <w:szCs w:val="20"/>
        </w:rPr>
        <w:t>oprávnenými osobami</w:t>
      </w:r>
      <w:r w:rsidR="003F41E5">
        <w:rPr>
          <w:rFonts w:ascii="Arial" w:hAnsi="Arial" w:cs="Arial"/>
          <w:sz w:val="20"/>
          <w:szCs w:val="20"/>
        </w:rPr>
        <w:t xml:space="preserve"> </w:t>
      </w:r>
      <w:r w:rsidR="003F41E5" w:rsidRPr="003F41E5">
        <w:rPr>
          <w:rFonts w:ascii="Arial" w:hAnsi="Arial" w:cs="Arial"/>
          <w:sz w:val="20"/>
          <w:szCs w:val="20"/>
        </w:rPr>
        <w:t>kontrolný</w:t>
      </w:r>
      <w:r w:rsidR="003F41E5">
        <w:rPr>
          <w:rFonts w:ascii="Arial" w:hAnsi="Arial" w:cs="Arial"/>
          <w:sz w:val="20"/>
          <w:szCs w:val="20"/>
        </w:rPr>
        <w:t>ch</w:t>
      </w:r>
      <w:r w:rsidR="003F41E5" w:rsidRPr="003F41E5">
        <w:rPr>
          <w:rFonts w:ascii="Arial" w:hAnsi="Arial" w:cs="Arial"/>
          <w:sz w:val="20"/>
          <w:szCs w:val="20"/>
        </w:rPr>
        <w:t xml:space="preserve"> orgáno</w:t>
      </w:r>
      <w:r w:rsidR="003F41E5">
        <w:rPr>
          <w:rFonts w:ascii="Arial" w:hAnsi="Arial" w:cs="Arial"/>
          <w:sz w:val="20"/>
          <w:szCs w:val="20"/>
        </w:rPr>
        <w:t>v</w:t>
      </w:r>
      <w:r w:rsidR="003F41E5" w:rsidRPr="003F41E5">
        <w:rPr>
          <w:rFonts w:ascii="Arial" w:hAnsi="Arial" w:cs="Arial"/>
          <w:sz w:val="20"/>
          <w:szCs w:val="20"/>
        </w:rPr>
        <w:t xml:space="preserve"> </w:t>
      </w:r>
      <w:r w:rsidRPr="005C5D95">
        <w:rPr>
          <w:rFonts w:ascii="Arial" w:hAnsi="Arial" w:cs="Arial"/>
          <w:sz w:val="20"/>
          <w:szCs w:val="20"/>
        </w:rPr>
        <w:t xml:space="preserve">a poskytnúť im všetku potrebnú súčinnosť. </w:t>
      </w:r>
    </w:p>
    <w:p w14:paraId="2C4DF10D" w14:textId="50229279" w:rsidR="00625CF7" w:rsidRDefault="00C87D60" w:rsidP="00C87D60">
      <w:pPr>
        <w:pStyle w:val="Default"/>
        <w:jc w:val="both"/>
        <w:rPr>
          <w:rFonts w:ascii="Arial" w:hAnsi="Arial" w:cs="Arial"/>
          <w:color w:val="auto"/>
          <w:sz w:val="20"/>
          <w:szCs w:val="20"/>
        </w:rPr>
      </w:pPr>
      <w:r w:rsidRPr="00C87D60">
        <w:rPr>
          <w:rFonts w:ascii="Arial" w:hAnsi="Arial" w:cs="Arial"/>
          <w:color w:val="auto"/>
          <w:sz w:val="20"/>
          <w:szCs w:val="20"/>
        </w:rPr>
        <w:t xml:space="preserve"> </w:t>
      </w:r>
    </w:p>
    <w:p w14:paraId="452554C4" w14:textId="7241B877" w:rsidR="00625CF7" w:rsidRPr="00625CF7" w:rsidRDefault="00625CF7" w:rsidP="00625CF7">
      <w:pPr>
        <w:pStyle w:val="Default"/>
        <w:jc w:val="both"/>
        <w:rPr>
          <w:rFonts w:ascii="Arial" w:hAnsi="Arial" w:cs="Arial"/>
          <w:color w:val="auto"/>
          <w:sz w:val="20"/>
          <w:szCs w:val="20"/>
        </w:rPr>
      </w:pPr>
      <w:r>
        <w:rPr>
          <w:rFonts w:ascii="Arial" w:hAnsi="Arial" w:cs="Arial"/>
          <w:color w:val="auto"/>
          <w:sz w:val="20"/>
          <w:szCs w:val="20"/>
        </w:rPr>
        <w:t>13.</w:t>
      </w:r>
      <w:r w:rsidR="00325460">
        <w:rPr>
          <w:rFonts w:ascii="Arial" w:hAnsi="Arial" w:cs="Arial"/>
          <w:color w:val="auto"/>
          <w:sz w:val="20"/>
          <w:szCs w:val="20"/>
        </w:rPr>
        <w:t>8</w:t>
      </w:r>
      <w:r>
        <w:rPr>
          <w:rFonts w:ascii="Arial" w:hAnsi="Arial" w:cs="Arial"/>
          <w:color w:val="auto"/>
          <w:sz w:val="20"/>
          <w:szCs w:val="20"/>
        </w:rPr>
        <w:t xml:space="preserve"> </w:t>
      </w:r>
      <w:r w:rsidRPr="00625CF7">
        <w:rPr>
          <w:rFonts w:ascii="Arial" w:hAnsi="Arial" w:cs="Arial"/>
          <w:color w:val="auto"/>
          <w:sz w:val="20"/>
          <w:szCs w:val="20"/>
        </w:rPr>
        <w:t xml:space="preserve">Neoddeliteľnou súčasťou tejto dohody sú nasledovné prílohy: </w:t>
      </w:r>
    </w:p>
    <w:p w14:paraId="1C7C6E70" w14:textId="59BE1E62" w:rsidR="00C87D60" w:rsidRDefault="00625CF7" w:rsidP="003F5FF6">
      <w:pPr>
        <w:pStyle w:val="Default"/>
        <w:ind w:left="1276" w:hanging="1276"/>
        <w:jc w:val="both"/>
        <w:rPr>
          <w:rFonts w:ascii="Arial" w:hAnsi="Arial" w:cs="Arial"/>
          <w:color w:val="auto"/>
          <w:sz w:val="20"/>
          <w:szCs w:val="20"/>
        </w:rPr>
      </w:pPr>
      <w:r w:rsidRPr="003F5FF6">
        <w:rPr>
          <w:rFonts w:ascii="Arial" w:hAnsi="Arial" w:cs="Arial"/>
          <w:color w:val="auto"/>
          <w:sz w:val="20"/>
          <w:szCs w:val="20"/>
        </w:rPr>
        <w:t xml:space="preserve">Príloha č. 1 - </w:t>
      </w:r>
      <w:r w:rsidR="0023138C" w:rsidRPr="003F5FF6">
        <w:rPr>
          <w:rFonts w:ascii="Arial" w:hAnsi="Arial" w:cs="Arial"/>
          <w:color w:val="auto"/>
          <w:sz w:val="20"/>
          <w:szCs w:val="20"/>
        </w:rPr>
        <w:t>Špecifikácia osobných ochranných pracovných prostriedkov a pracovného náradia na vykonávanie aktivačnej činnosti a ich predpokladaných množstiev a ceny</w:t>
      </w:r>
    </w:p>
    <w:p w14:paraId="6CA585A4" w14:textId="3119C330" w:rsidR="00C87D60" w:rsidRDefault="00C87D60" w:rsidP="00C87D60">
      <w:pPr>
        <w:pStyle w:val="Default"/>
        <w:jc w:val="both"/>
        <w:rPr>
          <w:rFonts w:ascii="Arial" w:hAnsi="Arial" w:cs="Arial"/>
          <w:color w:val="auto"/>
          <w:sz w:val="20"/>
          <w:szCs w:val="20"/>
        </w:rPr>
      </w:pPr>
    </w:p>
    <w:p w14:paraId="4461D850" w14:textId="77777777" w:rsidR="00A46A24" w:rsidRDefault="00A46A24" w:rsidP="00C87D60">
      <w:pPr>
        <w:pStyle w:val="Default"/>
        <w:jc w:val="both"/>
        <w:rPr>
          <w:rFonts w:ascii="Arial" w:hAnsi="Arial" w:cs="Arial"/>
          <w:color w:val="auto"/>
          <w:sz w:val="20"/>
          <w:szCs w:val="20"/>
        </w:rPr>
      </w:pPr>
    </w:p>
    <w:p w14:paraId="2504E54F" w14:textId="22A8304A" w:rsidR="00C87D60" w:rsidRPr="00C87D60" w:rsidRDefault="00C87D60" w:rsidP="00C87D60">
      <w:pPr>
        <w:pStyle w:val="Default"/>
        <w:rPr>
          <w:rFonts w:ascii="Arial" w:hAnsi="Arial" w:cs="Arial"/>
          <w:color w:val="auto"/>
          <w:sz w:val="20"/>
          <w:szCs w:val="20"/>
        </w:rPr>
      </w:pPr>
      <w:permStart w:id="1297632376" w:edGrp="everyone"/>
      <w:r w:rsidRPr="00C87D60">
        <w:rPr>
          <w:rFonts w:ascii="Arial" w:hAnsi="Arial" w:cs="Arial"/>
          <w:color w:val="auto"/>
          <w:sz w:val="20"/>
          <w:szCs w:val="20"/>
        </w:rPr>
        <w:t>V ........................</w:t>
      </w:r>
      <w:r>
        <w:rPr>
          <w:rFonts w:ascii="Arial" w:hAnsi="Arial" w:cs="Arial"/>
          <w:color w:val="auto"/>
          <w:sz w:val="20"/>
          <w:szCs w:val="20"/>
        </w:rPr>
        <w:t xml:space="preserve">, </w:t>
      </w:r>
      <w:r w:rsidRPr="00C87D60">
        <w:rPr>
          <w:rFonts w:ascii="Arial" w:hAnsi="Arial" w:cs="Arial"/>
          <w:color w:val="auto"/>
          <w:sz w:val="20"/>
          <w:szCs w:val="20"/>
        </w:rPr>
        <w:t>dňa:.......................</w:t>
      </w:r>
      <w:permEnd w:id="1297632376"/>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sidR="006E167B">
        <w:rPr>
          <w:rFonts w:ascii="Arial" w:hAnsi="Arial" w:cs="Arial"/>
          <w:color w:val="auto"/>
          <w:sz w:val="20"/>
          <w:szCs w:val="20"/>
        </w:rPr>
        <w:tab/>
      </w:r>
      <w:r w:rsidRPr="00C87D60">
        <w:rPr>
          <w:rFonts w:ascii="Arial" w:hAnsi="Arial" w:cs="Arial"/>
          <w:color w:val="auto"/>
          <w:sz w:val="20"/>
          <w:szCs w:val="20"/>
        </w:rPr>
        <w:t>V ........................, dňa: .......................</w:t>
      </w:r>
    </w:p>
    <w:p w14:paraId="47DDBD93" w14:textId="3E7693F9" w:rsidR="00860EA9" w:rsidRDefault="00860EA9" w:rsidP="00C87D60">
      <w:pPr>
        <w:pStyle w:val="Default"/>
        <w:jc w:val="both"/>
        <w:rPr>
          <w:rFonts w:ascii="Arial" w:hAnsi="Arial" w:cs="Arial"/>
          <w:color w:val="auto"/>
          <w:sz w:val="20"/>
          <w:szCs w:val="20"/>
        </w:rPr>
      </w:pPr>
    </w:p>
    <w:p w14:paraId="661790C5" w14:textId="77777777" w:rsidR="00A46A24" w:rsidRDefault="00A46A24" w:rsidP="00C87D60">
      <w:pPr>
        <w:pStyle w:val="Default"/>
        <w:jc w:val="both"/>
        <w:rPr>
          <w:rFonts w:ascii="Arial" w:hAnsi="Arial" w:cs="Arial"/>
          <w:color w:val="auto"/>
          <w:sz w:val="20"/>
          <w:szCs w:val="20"/>
        </w:rPr>
      </w:pPr>
    </w:p>
    <w:p w14:paraId="467CF8B5" w14:textId="566B8E87" w:rsidR="00C87D60" w:rsidRDefault="00C87D60" w:rsidP="00C87D60">
      <w:pPr>
        <w:pStyle w:val="Default"/>
        <w:jc w:val="both"/>
        <w:rPr>
          <w:rFonts w:ascii="Arial" w:hAnsi="Arial" w:cs="Arial"/>
          <w:color w:val="auto"/>
          <w:sz w:val="20"/>
          <w:szCs w:val="20"/>
        </w:rPr>
      </w:pPr>
      <w:r w:rsidRPr="00C87D60">
        <w:rPr>
          <w:rFonts w:ascii="Arial" w:hAnsi="Arial" w:cs="Arial"/>
          <w:color w:val="auto"/>
          <w:sz w:val="20"/>
          <w:szCs w:val="20"/>
        </w:rPr>
        <w:t xml:space="preserve">Za predávajúceho: </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sidRPr="00C87D60">
        <w:rPr>
          <w:rFonts w:ascii="Arial" w:hAnsi="Arial" w:cs="Arial"/>
          <w:color w:val="auto"/>
          <w:sz w:val="20"/>
          <w:szCs w:val="20"/>
        </w:rPr>
        <w:t xml:space="preserve">Za kupujúceho: </w:t>
      </w:r>
    </w:p>
    <w:p w14:paraId="435E11F8" w14:textId="77777777" w:rsidR="00C87D60" w:rsidRDefault="00C87D60" w:rsidP="00C87D60">
      <w:pPr>
        <w:pStyle w:val="Default"/>
        <w:jc w:val="both"/>
        <w:rPr>
          <w:rFonts w:ascii="Arial" w:hAnsi="Arial" w:cs="Arial"/>
          <w:color w:val="auto"/>
          <w:sz w:val="20"/>
          <w:szCs w:val="20"/>
        </w:rPr>
      </w:pPr>
    </w:p>
    <w:p w14:paraId="0AE4253F" w14:textId="77777777" w:rsidR="00C87D60" w:rsidRDefault="00C87D60" w:rsidP="00C87D60">
      <w:pPr>
        <w:pStyle w:val="Default"/>
        <w:jc w:val="both"/>
        <w:rPr>
          <w:rFonts w:ascii="Arial" w:hAnsi="Arial" w:cs="Arial"/>
          <w:color w:val="auto"/>
          <w:sz w:val="20"/>
          <w:szCs w:val="20"/>
        </w:rPr>
      </w:pPr>
    </w:p>
    <w:p w14:paraId="5587E495" w14:textId="77777777" w:rsidR="00C87D60" w:rsidRPr="00C87D60" w:rsidRDefault="00C87D60" w:rsidP="00C87D60">
      <w:pPr>
        <w:pStyle w:val="Default"/>
        <w:jc w:val="both"/>
        <w:rPr>
          <w:rFonts w:ascii="Arial" w:hAnsi="Arial" w:cs="Arial"/>
          <w:color w:val="auto"/>
          <w:sz w:val="20"/>
          <w:szCs w:val="20"/>
        </w:rPr>
      </w:pPr>
    </w:p>
    <w:p w14:paraId="47B00D20" w14:textId="18E4F56E" w:rsidR="00954392" w:rsidRPr="001A4EC3" w:rsidRDefault="00C87D60" w:rsidP="00C87D60">
      <w:pPr>
        <w:pStyle w:val="Default"/>
        <w:jc w:val="both"/>
        <w:rPr>
          <w:rFonts w:ascii="Arial" w:hAnsi="Arial" w:cs="Arial"/>
          <w:color w:val="auto"/>
          <w:sz w:val="20"/>
          <w:szCs w:val="20"/>
        </w:rPr>
      </w:pPr>
      <w:r w:rsidRPr="00C87D60">
        <w:rPr>
          <w:rFonts w:ascii="Arial" w:hAnsi="Arial" w:cs="Arial"/>
          <w:color w:val="auto"/>
          <w:sz w:val="20"/>
          <w:szCs w:val="20"/>
        </w:rPr>
        <w:t xml:space="preserve">........................................... </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sidRPr="00C87D60">
        <w:rPr>
          <w:rFonts w:ascii="Arial" w:hAnsi="Arial" w:cs="Arial"/>
          <w:color w:val="auto"/>
          <w:sz w:val="20"/>
          <w:szCs w:val="20"/>
        </w:rPr>
        <w:t xml:space="preserve">.............................................. </w:t>
      </w:r>
    </w:p>
    <w:sectPr w:rsidR="00954392" w:rsidRPr="001A4EC3" w:rsidSect="00371886">
      <w:footerReference w:type="default" r:id="rId8"/>
      <w:pgSz w:w="11906" w:h="16838" w:code="9"/>
      <w:pgMar w:top="1418"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8DB2D" w14:textId="77777777" w:rsidR="0002424F" w:rsidRDefault="0002424F" w:rsidP="00371886">
      <w:r>
        <w:separator/>
      </w:r>
    </w:p>
  </w:endnote>
  <w:endnote w:type="continuationSeparator" w:id="0">
    <w:p w14:paraId="5B5FC563" w14:textId="77777777" w:rsidR="0002424F" w:rsidRDefault="0002424F" w:rsidP="00371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33054"/>
      <w:docPartObj>
        <w:docPartGallery w:val="Page Numbers (Bottom of Page)"/>
        <w:docPartUnique/>
      </w:docPartObj>
    </w:sdtPr>
    <w:sdtEndPr>
      <w:rPr>
        <w:rFonts w:ascii="Arial" w:hAnsi="Arial" w:cs="Arial"/>
        <w:sz w:val="18"/>
        <w:szCs w:val="18"/>
      </w:rPr>
    </w:sdtEndPr>
    <w:sdtContent>
      <w:p w14:paraId="3B0E9762" w14:textId="53B25F45" w:rsidR="00550E4A" w:rsidRPr="00550E4A" w:rsidRDefault="00550E4A">
        <w:pPr>
          <w:pStyle w:val="Pta"/>
          <w:jc w:val="center"/>
          <w:rPr>
            <w:rFonts w:ascii="Arial" w:hAnsi="Arial" w:cs="Arial"/>
            <w:sz w:val="18"/>
            <w:szCs w:val="18"/>
          </w:rPr>
        </w:pPr>
        <w:r w:rsidRPr="00550E4A">
          <w:rPr>
            <w:rFonts w:ascii="Arial" w:hAnsi="Arial" w:cs="Arial"/>
            <w:sz w:val="18"/>
            <w:szCs w:val="18"/>
          </w:rPr>
          <w:fldChar w:fldCharType="begin"/>
        </w:r>
        <w:r w:rsidRPr="00550E4A">
          <w:rPr>
            <w:rFonts w:ascii="Arial" w:hAnsi="Arial" w:cs="Arial"/>
            <w:sz w:val="18"/>
            <w:szCs w:val="18"/>
          </w:rPr>
          <w:instrText>PAGE   \* MERGEFORMAT</w:instrText>
        </w:r>
        <w:r w:rsidRPr="00550E4A">
          <w:rPr>
            <w:rFonts w:ascii="Arial" w:hAnsi="Arial" w:cs="Arial"/>
            <w:sz w:val="18"/>
            <w:szCs w:val="18"/>
          </w:rPr>
          <w:fldChar w:fldCharType="separate"/>
        </w:r>
        <w:r w:rsidRPr="00550E4A">
          <w:rPr>
            <w:rFonts w:ascii="Arial" w:hAnsi="Arial" w:cs="Arial"/>
            <w:sz w:val="18"/>
            <w:szCs w:val="18"/>
          </w:rPr>
          <w:t>2</w:t>
        </w:r>
        <w:r w:rsidRPr="00550E4A">
          <w:rPr>
            <w:rFonts w:ascii="Arial" w:hAnsi="Arial" w:cs="Arial"/>
            <w:sz w:val="18"/>
            <w:szCs w:val="18"/>
          </w:rPr>
          <w:fldChar w:fldCharType="end"/>
        </w:r>
      </w:p>
    </w:sdtContent>
  </w:sdt>
  <w:p w14:paraId="4AE429D4" w14:textId="77777777" w:rsidR="00371886" w:rsidRDefault="0037188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10254" w14:textId="77777777" w:rsidR="0002424F" w:rsidRDefault="0002424F" w:rsidP="00371886">
      <w:r>
        <w:separator/>
      </w:r>
    </w:p>
  </w:footnote>
  <w:footnote w:type="continuationSeparator" w:id="0">
    <w:p w14:paraId="153A12ED" w14:textId="77777777" w:rsidR="0002424F" w:rsidRDefault="0002424F" w:rsidP="00371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6795CEA"/>
    <w:multiLevelType w:val="hybridMultilevel"/>
    <w:tmpl w:val="C63537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2D20E6"/>
    <w:multiLevelType w:val="hybridMultilevel"/>
    <w:tmpl w:val="E4E43B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9290148"/>
    <w:multiLevelType w:val="hybridMultilevel"/>
    <w:tmpl w:val="2DF7A5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A8EB84B"/>
    <w:multiLevelType w:val="hybridMultilevel"/>
    <w:tmpl w:val="0189EC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A14CF0"/>
    <w:multiLevelType w:val="hybridMultilevel"/>
    <w:tmpl w:val="47E49B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36C5AD6"/>
    <w:multiLevelType w:val="hybridMultilevel"/>
    <w:tmpl w:val="1FD820A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formatting="1" w:enforcement="1" w:cryptProviderType="rsaAES" w:cryptAlgorithmClass="hash" w:cryptAlgorithmType="typeAny" w:cryptAlgorithmSid="14" w:cryptSpinCount="100000" w:hash="LJHVKZ/99ordV7PiP5TgVhAdt7DtJDYDm4+OVNjgbRG+t+Gq5fC5FV+rwgXfjZ8+X2tnxhuLTziVbuPEfdJfbw==" w:salt="7KWRI+64uLEB8rQietNeH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392"/>
    <w:rsid w:val="00010D1B"/>
    <w:rsid w:val="00021935"/>
    <w:rsid w:val="0002424F"/>
    <w:rsid w:val="000368C1"/>
    <w:rsid w:val="00045B66"/>
    <w:rsid w:val="0005272E"/>
    <w:rsid w:val="000537E3"/>
    <w:rsid w:val="00054B95"/>
    <w:rsid w:val="0006534F"/>
    <w:rsid w:val="00067D8E"/>
    <w:rsid w:val="0007043B"/>
    <w:rsid w:val="00077295"/>
    <w:rsid w:val="00092123"/>
    <w:rsid w:val="00096A8F"/>
    <w:rsid w:val="000A0326"/>
    <w:rsid w:val="000A1409"/>
    <w:rsid w:val="000A5360"/>
    <w:rsid w:val="000A761D"/>
    <w:rsid w:val="000B5DDF"/>
    <w:rsid w:val="000C72D8"/>
    <w:rsid w:val="000D4B86"/>
    <w:rsid w:val="000E65C3"/>
    <w:rsid w:val="001120D8"/>
    <w:rsid w:val="001337BB"/>
    <w:rsid w:val="00134451"/>
    <w:rsid w:val="0015511D"/>
    <w:rsid w:val="00173A2C"/>
    <w:rsid w:val="00184445"/>
    <w:rsid w:val="0019439D"/>
    <w:rsid w:val="001A4EC3"/>
    <w:rsid w:val="001B693E"/>
    <w:rsid w:val="001D166F"/>
    <w:rsid w:val="001E4E76"/>
    <w:rsid w:val="001F1AF8"/>
    <w:rsid w:val="001F697F"/>
    <w:rsid w:val="002032AA"/>
    <w:rsid w:val="00224A8E"/>
    <w:rsid w:val="002258F1"/>
    <w:rsid w:val="002265E7"/>
    <w:rsid w:val="0023138C"/>
    <w:rsid w:val="002325D1"/>
    <w:rsid w:val="00253D42"/>
    <w:rsid w:val="00266135"/>
    <w:rsid w:val="002A1CCC"/>
    <w:rsid w:val="002C6728"/>
    <w:rsid w:val="002D6E8E"/>
    <w:rsid w:val="002E64D4"/>
    <w:rsid w:val="002E7605"/>
    <w:rsid w:val="00304734"/>
    <w:rsid w:val="00304E86"/>
    <w:rsid w:val="003114EC"/>
    <w:rsid w:val="00311EC4"/>
    <w:rsid w:val="0031611F"/>
    <w:rsid w:val="00325460"/>
    <w:rsid w:val="0033474A"/>
    <w:rsid w:val="003348C7"/>
    <w:rsid w:val="003600CC"/>
    <w:rsid w:val="0036708E"/>
    <w:rsid w:val="00371886"/>
    <w:rsid w:val="00390C6C"/>
    <w:rsid w:val="00392773"/>
    <w:rsid w:val="003C0513"/>
    <w:rsid w:val="003C572C"/>
    <w:rsid w:val="003C6EA3"/>
    <w:rsid w:val="003D0160"/>
    <w:rsid w:val="003F3FF4"/>
    <w:rsid w:val="003F41E5"/>
    <w:rsid w:val="003F5FF6"/>
    <w:rsid w:val="004007C3"/>
    <w:rsid w:val="00401490"/>
    <w:rsid w:val="00410BC6"/>
    <w:rsid w:val="0042007A"/>
    <w:rsid w:val="00420308"/>
    <w:rsid w:val="00427120"/>
    <w:rsid w:val="0043476E"/>
    <w:rsid w:val="00472BBC"/>
    <w:rsid w:val="004C60B9"/>
    <w:rsid w:val="004E0EA2"/>
    <w:rsid w:val="004F5A10"/>
    <w:rsid w:val="00521A84"/>
    <w:rsid w:val="0052528E"/>
    <w:rsid w:val="00525A16"/>
    <w:rsid w:val="00550E4A"/>
    <w:rsid w:val="00554D8E"/>
    <w:rsid w:val="00555C11"/>
    <w:rsid w:val="00572110"/>
    <w:rsid w:val="00574CF2"/>
    <w:rsid w:val="005B64DF"/>
    <w:rsid w:val="005D1DD3"/>
    <w:rsid w:val="005E70DD"/>
    <w:rsid w:val="00625CF7"/>
    <w:rsid w:val="00634C78"/>
    <w:rsid w:val="00661921"/>
    <w:rsid w:val="00661B9E"/>
    <w:rsid w:val="00675F83"/>
    <w:rsid w:val="006764C1"/>
    <w:rsid w:val="00692C75"/>
    <w:rsid w:val="006A795C"/>
    <w:rsid w:val="006B750F"/>
    <w:rsid w:val="006C19D0"/>
    <w:rsid w:val="006C398D"/>
    <w:rsid w:val="006D5CA0"/>
    <w:rsid w:val="006E167B"/>
    <w:rsid w:val="006F4D51"/>
    <w:rsid w:val="006F6348"/>
    <w:rsid w:val="007024FF"/>
    <w:rsid w:val="00720013"/>
    <w:rsid w:val="00726060"/>
    <w:rsid w:val="00734835"/>
    <w:rsid w:val="00734C24"/>
    <w:rsid w:val="007409BB"/>
    <w:rsid w:val="00744A93"/>
    <w:rsid w:val="00754D4D"/>
    <w:rsid w:val="00757057"/>
    <w:rsid w:val="00760068"/>
    <w:rsid w:val="007609B3"/>
    <w:rsid w:val="00762EF0"/>
    <w:rsid w:val="007630DB"/>
    <w:rsid w:val="007753DF"/>
    <w:rsid w:val="0078230C"/>
    <w:rsid w:val="007868E0"/>
    <w:rsid w:val="00793FDD"/>
    <w:rsid w:val="007C769C"/>
    <w:rsid w:val="007D0444"/>
    <w:rsid w:val="007D1C6C"/>
    <w:rsid w:val="007D4DC1"/>
    <w:rsid w:val="007D5473"/>
    <w:rsid w:val="007D7CB8"/>
    <w:rsid w:val="008146A2"/>
    <w:rsid w:val="00816D56"/>
    <w:rsid w:val="00826615"/>
    <w:rsid w:val="008343C0"/>
    <w:rsid w:val="0083518B"/>
    <w:rsid w:val="00840385"/>
    <w:rsid w:val="008563B3"/>
    <w:rsid w:val="00860EA9"/>
    <w:rsid w:val="00870DA4"/>
    <w:rsid w:val="00894323"/>
    <w:rsid w:val="008B5CB6"/>
    <w:rsid w:val="008B6418"/>
    <w:rsid w:val="008E3928"/>
    <w:rsid w:val="008F359D"/>
    <w:rsid w:val="008F573F"/>
    <w:rsid w:val="00902942"/>
    <w:rsid w:val="0091319D"/>
    <w:rsid w:val="00936685"/>
    <w:rsid w:val="00941890"/>
    <w:rsid w:val="00954392"/>
    <w:rsid w:val="00962F9B"/>
    <w:rsid w:val="00971EF6"/>
    <w:rsid w:val="009959BE"/>
    <w:rsid w:val="009A3D88"/>
    <w:rsid w:val="009C7935"/>
    <w:rsid w:val="009F054A"/>
    <w:rsid w:val="009F06D9"/>
    <w:rsid w:val="009F459F"/>
    <w:rsid w:val="009F5321"/>
    <w:rsid w:val="00A108DB"/>
    <w:rsid w:val="00A12C7D"/>
    <w:rsid w:val="00A15306"/>
    <w:rsid w:val="00A27F37"/>
    <w:rsid w:val="00A378C5"/>
    <w:rsid w:val="00A46A24"/>
    <w:rsid w:val="00A52467"/>
    <w:rsid w:val="00A5281B"/>
    <w:rsid w:val="00A803FC"/>
    <w:rsid w:val="00A83F3E"/>
    <w:rsid w:val="00AC14C5"/>
    <w:rsid w:val="00AC634C"/>
    <w:rsid w:val="00AD079D"/>
    <w:rsid w:val="00AE035B"/>
    <w:rsid w:val="00AE1D10"/>
    <w:rsid w:val="00AE348A"/>
    <w:rsid w:val="00AE67F0"/>
    <w:rsid w:val="00AF1060"/>
    <w:rsid w:val="00B05477"/>
    <w:rsid w:val="00B26FDF"/>
    <w:rsid w:val="00B31A3F"/>
    <w:rsid w:val="00B649CD"/>
    <w:rsid w:val="00B7789A"/>
    <w:rsid w:val="00BA3CDC"/>
    <w:rsid w:val="00BA501E"/>
    <w:rsid w:val="00BB7513"/>
    <w:rsid w:val="00BB761E"/>
    <w:rsid w:val="00BC7917"/>
    <w:rsid w:val="00BD055E"/>
    <w:rsid w:val="00BD78B1"/>
    <w:rsid w:val="00BE75BF"/>
    <w:rsid w:val="00BF4C0C"/>
    <w:rsid w:val="00BF779C"/>
    <w:rsid w:val="00C11137"/>
    <w:rsid w:val="00C33DCC"/>
    <w:rsid w:val="00C37883"/>
    <w:rsid w:val="00C41508"/>
    <w:rsid w:val="00C432B3"/>
    <w:rsid w:val="00C87D60"/>
    <w:rsid w:val="00C911C6"/>
    <w:rsid w:val="00C95D90"/>
    <w:rsid w:val="00CA14C1"/>
    <w:rsid w:val="00CC5A3E"/>
    <w:rsid w:val="00CE4652"/>
    <w:rsid w:val="00D0081A"/>
    <w:rsid w:val="00D32FAD"/>
    <w:rsid w:val="00D36E22"/>
    <w:rsid w:val="00D45628"/>
    <w:rsid w:val="00D45A97"/>
    <w:rsid w:val="00D72C7A"/>
    <w:rsid w:val="00D84090"/>
    <w:rsid w:val="00D84211"/>
    <w:rsid w:val="00D84874"/>
    <w:rsid w:val="00D93E42"/>
    <w:rsid w:val="00DC3621"/>
    <w:rsid w:val="00DF4D38"/>
    <w:rsid w:val="00E167EA"/>
    <w:rsid w:val="00E341E7"/>
    <w:rsid w:val="00E45076"/>
    <w:rsid w:val="00E54E8C"/>
    <w:rsid w:val="00E553D5"/>
    <w:rsid w:val="00E64B4D"/>
    <w:rsid w:val="00E65AF7"/>
    <w:rsid w:val="00E7317B"/>
    <w:rsid w:val="00E76F81"/>
    <w:rsid w:val="00E85FFC"/>
    <w:rsid w:val="00EA1803"/>
    <w:rsid w:val="00EB1E35"/>
    <w:rsid w:val="00EC410A"/>
    <w:rsid w:val="00EE2A8D"/>
    <w:rsid w:val="00F21C57"/>
    <w:rsid w:val="00F23B93"/>
    <w:rsid w:val="00F330E0"/>
    <w:rsid w:val="00F46D48"/>
    <w:rsid w:val="00F47AB8"/>
    <w:rsid w:val="00F525F8"/>
    <w:rsid w:val="00F61665"/>
    <w:rsid w:val="00F628FA"/>
    <w:rsid w:val="00F66EA9"/>
    <w:rsid w:val="00FB35C0"/>
    <w:rsid w:val="00FB6DE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995FD"/>
  <w15:docId w15:val="{9F3DF6B0-EF8A-41B2-8BBD-23DDBD91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A4EC3"/>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54392"/>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7D0444"/>
    <w:rPr>
      <w:sz w:val="16"/>
      <w:szCs w:val="16"/>
    </w:rPr>
  </w:style>
  <w:style w:type="paragraph" w:styleId="Textkomentra">
    <w:name w:val="annotation text"/>
    <w:basedOn w:val="Normlny"/>
    <w:link w:val="TextkomentraChar"/>
    <w:uiPriority w:val="99"/>
    <w:semiHidden/>
    <w:unhideWhenUsed/>
    <w:rsid w:val="007D0444"/>
  </w:style>
  <w:style w:type="character" w:customStyle="1" w:styleId="TextkomentraChar">
    <w:name w:val="Text komentára Char"/>
    <w:basedOn w:val="Predvolenpsmoodseku"/>
    <w:link w:val="Textkomentra"/>
    <w:uiPriority w:val="99"/>
    <w:semiHidden/>
    <w:rsid w:val="007D0444"/>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7D0444"/>
    <w:rPr>
      <w:b/>
      <w:bCs/>
    </w:rPr>
  </w:style>
  <w:style w:type="character" w:customStyle="1" w:styleId="PredmetkomentraChar">
    <w:name w:val="Predmet komentára Char"/>
    <w:basedOn w:val="TextkomentraChar"/>
    <w:link w:val="Predmetkomentra"/>
    <w:uiPriority w:val="99"/>
    <w:semiHidden/>
    <w:rsid w:val="007D0444"/>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7D04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7D0444"/>
    <w:rPr>
      <w:rFonts w:ascii="Segoe UI" w:eastAsia="Times New Roman" w:hAnsi="Segoe UI" w:cs="Segoe UI"/>
      <w:sz w:val="18"/>
      <w:szCs w:val="18"/>
      <w:lang w:eastAsia="sk-SK"/>
    </w:rPr>
  </w:style>
  <w:style w:type="paragraph" w:styleId="Podtitul">
    <w:name w:val="Subtitle"/>
    <w:basedOn w:val="Normlny"/>
    <w:next w:val="Normlny"/>
    <w:link w:val="PodtitulChar"/>
    <w:uiPriority w:val="11"/>
    <w:qFormat/>
    <w:rsid w:val="00734C24"/>
    <w:pPr>
      <w:suppressAutoHyphens/>
      <w:autoSpaceDN w:val="0"/>
      <w:spacing w:after="160"/>
    </w:pPr>
    <w:rPr>
      <w:rFonts w:ascii="Calibri" w:hAnsi="Calibri"/>
      <w:color w:val="5A5A5A"/>
      <w:spacing w:val="15"/>
      <w:sz w:val="22"/>
      <w:szCs w:val="22"/>
    </w:rPr>
  </w:style>
  <w:style w:type="character" w:customStyle="1" w:styleId="PodtitulChar">
    <w:name w:val="Podtitul Char"/>
    <w:basedOn w:val="Predvolenpsmoodseku"/>
    <w:link w:val="Podtitul"/>
    <w:uiPriority w:val="11"/>
    <w:rsid w:val="00734C24"/>
    <w:rPr>
      <w:rFonts w:ascii="Calibri" w:eastAsia="Times New Roman" w:hAnsi="Calibri" w:cs="Times New Roman"/>
      <w:color w:val="5A5A5A"/>
      <w:spacing w:val="15"/>
      <w:lang w:eastAsia="sk-SK"/>
    </w:rPr>
  </w:style>
  <w:style w:type="paragraph" w:styleId="Odsekzoznamu">
    <w:name w:val="List Paragraph"/>
    <w:basedOn w:val="Normlny"/>
    <w:uiPriority w:val="1"/>
    <w:qFormat/>
    <w:rsid w:val="00325460"/>
    <w:pPr>
      <w:spacing w:before="100" w:beforeAutospacing="1" w:after="100" w:afterAutospacing="1"/>
    </w:pPr>
    <w:rPr>
      <w:sz w:val="24"/>
      <w:szCs w:val="24"/>
    </w:rPr>
  </w:style>
  <w:style w:type="paragraph" w:styleId="Hlavika">
    <w:name w:val="header"/>
    <w:basedOn w:val="Normlny"/>
    <w:link w:val="HlavikaChar"/>
    <w:uiPriority w:val="99"/>
    <w:unhideWhenUsed/>
    <w:rsid w:val="00371886"/>
    <w:pPr>
      <w:tabs>
        <w:tab w:val="center" w:pos="4536"/>
        <w:tab w:val="right" w:pos="9072"/>
      </w:tabs>
    </w:pPr>
  </w:style>
  <w:style w:type="character" w:customStyle="1" w:styleId="HlavikaChar">
    <w:name w:val="Hlavička Char"/>
    <w:basedOn w:val="Predvolenpsmoodseku"/>
    <w:link w:val="Hlavika"/>
    <w:uiPriority w:val="99"/>
    <w:rsid w:val="00371886"/>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71886"/>
    <w:pPr>
      <w:tabs>
        <w:tab w:val="center" w:pos="4536"/>
        <w:tab w:val="right" w:pos="9072"/>
      </w:tabs>
    </w:pPr>
  </w:style>
  <w:style w:type="character" w:customStyle="1" w:styleId="PtaChar">
    <w:name w:val="Päta Char"/>
    <w:basedOn w:val="Predvolenpsmoodseku"/>
    <w:link w:val="Pta"/>
    <w:uiPriority w:val="99"/>
    <w:rsid w:val="00371886"/>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5DE2A-AE36-47DD-80F8-A94A02BFD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5</Pages>
  <Words>2226</Words>
  <Characters>12694</Characters>
  <Application>Microsoft Office Word</Application>
  <DocSecurity>8</DocSecurity>
  <Lines>105</Lines>
  <Paragraphs>29</Paragraphs>
  <ScaleCrop>false</ScaleCrop>
  <HeadingPairs>
    <vt:vector size="2" baseType="variant">
      <vt:variant>
        <vt:lpstr>Názov</vt:lpstr>
      </vt:variant>
      <vt:variant>
        <vt:i4>1</vt:i4>
      </vt:variant>
    </vt:vector>
  </HeadingPairs>
  <TitlesOfParts>
    <vt:vector size="1" baseType="lpstr">
      <vt:lpstr>Rámcová dohoda</vt:lpstr>
    </vt:vector>
  </TitlesOfParts>
  <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dohoda</dc:title>
  <dc:creator>Mária Lenková</dc:creator>
  <cp:lastModifiedBy>Mária Lenková</cp:lastModifiedBy>
  <cp:revision>61</cp:revision>
  <cp:lastPrinted>2019-10-02T12:34:00Z</cp:lastPrinted>
  <dcterms:created xsi:type="dcterms:W3CDTF">2020-07-06T13:57:00Z</dcterms:created>
  <dcterms:modified xsi:type="dcterms:W3CDTF">2020-07-28T06:29:00Z</dcterms:modified>
</cp:coreProperties>
</file>